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75" w:rsidRDefault="00887C75">
      <w:pPr>
        <w:pStyle w:val="Titolo"/>
        <w:tabs>
          <w:tab w:val="left" w:pos="5147"/>
        </w:tabs>
      </w:pPr>
    </w:p>
    <w:p w:rsidR="00887C75" w:rsidRPr="001617E1" w:rsidRDefault="001617E1" w:rsidP="001617E1">
      <w:pPr>
        <w:pStyle w:val="Nessunaspaziatura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</w:t>
      </w:r>
      <w:r w:rsidRPr="001617E1">
        <w:rPr>
          <w:b/>
        </w:rPr>
        <w:t xml:space="preserve">Al Comune di </w:t>
      </w:r>
      <w:proofErr w:type="spellStart"/>
      <w:r w:rsidRPr="001617E1">
        <w:rPr>
          <w:b/>
        </w:rPr>
        <w:t>Fiano</w:t>
      </w:r>
      <w:proofErr w:type="spellEnd"/>
      <w:r w:rsidRPr="001617E1">
        <w:rPr>
          <w:b/>
        </w:rPr>
        <w:t xml:space="preserve"> Romano</w:t>
      </w:r>
    </w:p>
    <w:p w:rsidR="001617E1" w:rsidRPr="001617E1" w:rsidRDefault="001617E1" w:rsidP="001617E1">
      <w:pPr>
        <w:pStyle w:val="Nessunaspaziatura"/>
        <w:ind w:left="4320" w:firstLine="720"/>
        <w:jc w:val="center"/>
        <w:rPr>
          <w:b/>
        </w:rPr>
      </w:pPr>
      <w:r>
        <w:rPr>
          <w:b/>
        </w:rPr>
        <w:t xml:space="preserve"> </w:t>
      </w:r>
      <w:r w:rsidRPr="001617E1">
        <w:rPr>
          <w:b/>
        </w:rPr>
        <w:t>Ufficio Servizi Sociali</w:t>
      </w:r>
    </w:p>
    <w:p w:rsidR="001617E1" w:rsidRPr="001617E1" w:rsidRDefault="001617E1" w:rsidP="001617E1">
      <w:pPr>
        <w:pStyle w:val="Nessunaspaziatura"/>
        <w:ind w:left="4320" w:firstLine="720"/>
        <w:jc w:val="center"/>
        <w:rPr>
          <w:b/>
        </w:rPr>
      </w:pPr>
      <w:r w:rsidRPr="001617E1">
        <w:rPr>
          <w:b/>
        </w:rPr>
        <w:t>Piazza Matteotti n. 2</w:t>
      </w:r>
    </w:p>
    <w:p w:rsidR="001617E1" w:rsidRPr="001617E1" w:rsidRDefault="001617E1" w:rsidP="001617E1">
      <w:pPr>
        <w:pStyle w:val="Nessunaspaziatura"/>
        <w:ind w:left="5040"/>
        <w:jc w:val="center"/>
        <w:rPr>
          <w:b/>
        </w:rPr>
      </w:pPr>
      <w:r>
        <w:rPr>
          <w:b/>
        </w:rPr>
        <w:t xml:space="preserve">         </w:t>
      </w:r>
      <w:r w:rsidRPr="001617E1">
        <w:rPr>
          <w:b/>
        </w:rPr>
        <w:t xml:space="preserve">00065 </w:t>
      </w:r>
      <w:proofErr w:type="spellStart"/>
      <w:r w:rsidRPr="001617E1">
        <w:rPr>
          <w:b/>
        </w:rPr>
        <w:t>Fiano</w:t>
      </w:r>
      <w:proofErr w:type="spellEnd"/>
      <w:r w:rsidRPr="001617E1">
        <w:rPr>
          <w:b/>
        </w:rPr>
        <w:t xml:space="preserve"> Romano (</w:t>
      </w:r>
      <w:proofErr w:type="spellStart"/>
      <w:r w:rsidRPr="001617E1">
        <w:rPr>
          <w:b/>
        </w:rPr>
        <w:t>Rm</w:t>
      </w:r>
      <w:proofErr w:type="spellEnd"/>
      <w:r w:rsidRPr="001617E1">
        <w:rPr>
          <w:b/>
        </w:rPr>
        <w:t>)</w:t>
      </w:r>
    </w:p>
    <w:p w:rsidR="00887C75" w:rsidRDefault="00887C75" w:rsidP="001617E1">
      <w:pPr>
        <w:pStyle w:val="Corpodeltesto"/>
        <w:jc w:val="center"/>
        <w:rPr>
          <w:b/>
          <w:sz w:val="18"/>
        </w:rPr>
      </w:pPr>
      <w:r w:rsidRPr="00887C7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51.25pt;margin-top:12.6pt;width:498.25pt;height:72.25pt;z-index:-15728640;mso-wrap-distance-left:0;mso-wrap-distance-right:0;mso-position-horizontal-relative:page" filled="f" strokeweight=".48pt">
            <v:textbox inset="0,0,0,0">
              <w:txbxContent>
                <w:p w:rsidR="00887C75" w:rsidRDefault="004E3DB4">
                  <w:pPr>
                    <w:spacing w:before="205" w:line="360" w:lineRule="auto"/>
                    <w:ind w:left="1865" w:right="735" w:hanging="1119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DOMANDA </w:t>
                  </w:r>
                  <w:proofErr w:type="spellStart"/>
                  <w:r>
                    <w:rPr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PARTECIPAZIONE AL BANDO PER L’ACCESSO AL FONDO DESTINATO AGLI INQUILINI MOROSI INCOLPEVOLI</w:t>
                  </w:r>
                </w:p>
              </w:txbxContent>
            </v:textbox>
            <w10:wrap type="topAndBottom" anchorx="page"/>
          </v:shape>
        </w:pict>
      </w:r>
    </w:p>
    <w:p w:rsidR="00887C75" w:rsidRDefault="00887C75">
      <w:pPr>
        <w:pStyle w:val="Corpodeltesto"/>
        <w:spacing w:before="11"/>
        <w:rPr>
          <w:b/>
          <w:sz w:val="13"/>
        </w:rPr>
      </w:pPr>
    </w:p>
    <w:p w:rsidR="00887C75" w:rsidRDefault="004E3DB4">
      <w:pPr>
        <w:spacing w:before="89"/>
        <w:ind w:right="206"/>
        <w:jc w:val="center"/>
        <w:rPr>
          <w:b/>
          <w:sz w:val="24"/>
        </w:rPr>
      </w:pPr>
      <w:r>
        <w:rPr>
          <w:b/>
          <w:sz w:val="26"/>
        </w:rPr>
        <w:t xml:space="preserve">DICHIARAZIONE DELL’INQUILINO </w:t>
      </w:r>
      <w:r>
        <w:rPr>
          <w:b/>
          <w:sz w:val="28"/>
        </w:rPr>
        <w:t>(</w:t>
      </w:r>
      <w:r>
        <w:rPr>
          <w:b/>
          <w:sz w:val="24"/>
        </w:rPr>
        <w:t xml:space="preserve">locatario </w:t>
      </w:r>
      <w:r>
        <w:rPr>
          <w:b/>
          <w:sz w:val="28"/>
        </w:rPr>
        <w:t xml:space="preserve">– </w:t>
      </w:r>
      <w:r>
        <w:rPr>
          <w:b/>
          <w:sz w:val="24"/>
        </w:rPr>
        <w:t>richiedente)</w:t>
      </w:r>
    </w:p>
    <w:p w:rsidR="00887C75" w:rsidRDefault="00887C75">
      <w:pPr>
        <w:pStyle w:val="Corpodeltesto"/>
        <w:rPr>
          <w:b/>
          <w:sz w:val="2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680"/>
        <w:gridCol w:w="4250"/>
      </w:tblGrid>
      <w:tr w:rsidR="00887C75">
        <w:trPr>
          <w:trHeight w:val="601"/>
        </w:trPr>
        <w:tc>
          <w:tcPr>
            <w:tcW w:w="816" w:type="dxa"/>
            <w:vMerge w:val="restart"/>
            <w:shd w:val="clear" w:color="auto" w:fill="FFFF00"/>
            <w:textDirection w:val="btLr"/>
          </w:tcPr>
          <w:p w:rsidR="00887C75" w:rsidRDefault="00887C75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87C75" w:rsidRDefault="004E3DB4">
            <w:pPr>
              <w:pStyle w:val="TableParagraph"/>
              <w:ind w:left="2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DATI DEL RICHIEDENTE</w:t>
            </w:r>
          </w:p>
        </w:tc>
        <w:tc>
          <w:tcPr>
            <w:tcW w:w="4680" w:type="dxa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4250" w:type="dxa"/>
          </w:tcPr>
          <w:p w:rsidR="00887C75" w:rsidRDefault="004E3DB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887C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data nascita</w:t>
            </w:r>
          </w:p>
        </w:tc>
        <w:tc>
          <w:tcPr>
            <w:tcW w:w="4250" w:type="dxa"/>
          </w:tcPr>
          <w:p w:rsidR="00887C75" w:rsidRDefault="004E3DB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Comune nascita</w:t>
            </w:r>
          </w:p>
        </w:tc>
      </w:tr>
      <w:tr w:rsidR="00887C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Comune residenza</w:t>
            </w:r>
          </w:p>
        </w:tc>
        <w:tc>
          <w:tcPr>
            <w:tcW w:w="4250" w:type="dxa"/>
          </w:tcPr>
          <w:p w:rsidR="00887C75" w:rsidRDefault="004E3DB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C.A.P.</w:t>
            </w:r>
          </w:p>
        </w:tc>
      </w:tr>
      <w:tr w:rsidR="00887C75">
        <w:trPr>
          <w:trHeight w:val="630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Via/Piazza n.</w:t>
            </w:r>
          </w:p>
        </w:tc>
        <w:tc>
          <w:tcPr>
            <w:tcW w:w="4250" w:type="dxa"/>
          </w:tcPr>
          <w:p w:rsidR="00887C75" w:rsidRDefault="004E3DB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Recapito telefonico fisso/mobile</w:t>
            </w:r>
          </w:p>
        </w:tc>
      </w:tr>
      <w:tr w:rsidR="00887C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2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codice fiscale</w:t>
            </w:r>
          </w:p>
        </w:tc>
      </w:tr>
    </w:tbl>
    <w:p w:rsidR="00887C75" w:rsidRDefault="00887C75">
      <w:pPr>
        <w:pStyle w:val="Corpodeltesto"/>
        <w:rPr>
          <w:b/>
          <w:sz w:val="20"/>
        </w:rPr>
      </w:pPr>
    </w:p>
    <w:p w:rsidR="00887C75" w:rsidRDefault="00887C75">
      <w:pPr>
        <w:pStyle w:val="Corpodeltesto"/>
        <w:spacing w:before="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686"/>
        <w:gridCol w:w="3545"/>
        <w:gridCol w:w="1698"/>
      </w:tblGrid>
      <w:tr w:rsidR="00887C75">
        <w:trPr>
          <w:trHeight w:val="832"/>
        </w:trPr>
        <w:tc>
          <w:tcPr>
            <w:tcW w:w="816" w:type="dxa"/>
            <w:vMerge w:val="restart"/>
            <w:shd w:val="clear" w:color="auto" w:fill="FFFF00"/>
            <w:textDirection w:val="btLr"/>
          </w:tcPr>
          <w:p w:rsidR="00887C75" w:rsidRDefault="004E3DB4">
            <w:pPr>
              <w:pStyle w:val="TableParagraph"/>
              <w:spacing w:before="158" w:line="244" w:lineRule="auto"/>
              <w:ind w:left="1387" w:hanging="6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NUCLEO FAMILIARE DEL RICHIEDENTE</w:t>
            </w:r>
          </w:p>
        </w:tc>
        <w:tc>
          <w:tcPr>
            <w:tcW w:w="3686" w:type="dxa"/>
          </w:tcPr>
          <w:p w:rsidR="00887C75" w:rsidRDefault="00887C75">
            <w:pPr>
              <w:pStyle w:val="TableParagraph"/>
              <w:rPr>
                <w:b/>
                <w:sz w:val="16"/>
              </w:rPr>
            </w:pPr>
          </w:p>
          <w:p w:rsidR="00887C75" w:rsidRDefault="004E3DB4">
            <w:pPr>
              <w:pStyle w:val="TableParagraph"/>
              <w:ind w:left="1261" w:right="1245"/>
              <w:jc w:val="center"/>
              <w:rPr>
                <w:sz w:val="16"/>
              </w:rPr>
            </w:pPr>
            <w:r>
              <w:rPr>
                <w:sz w:val="16"/>
              </w:rPr>
              <w:t>Cognome e nome</w:t>
            </w:r>
          </w:p>
        </w:tc>
        <w:tc>
          <w:tcPr>
            <w:tcW w:w="3545" w:type="dxa"/>
          </w:tcPr>
          <w:p w:rsidR="00887C75" w:rsidRDefault="00887C75">
            <w:pPr>
              <w:pStyle w:val="TableParagraph"/>
              <w:rPr>
                <w:b/>
                <w:sz w:val="16"/>
              </w:rPr>
            </w:pPr>
          </w:p>
          <w:p w:rsidR="00887C75" w:rsidRDefault="004E3DB4">
            <w:pPr>
              <w:pStyle w:val="TableParagraph"/>
              <w:ind w:left="1033"/>
              <w:rPr>
                <w:sz w:val="16"/>
              </w:rPr>
            </w:pPr>
            <w:r>
              <w:rPr>
                <w:sz w:val="16"/>
              </w:rPr>
              <w:t>Luogo e data di nascita</w:t>
            </w:r>
          </w:p>
        </w:tc>
        <w:tc>
          <w:tcPr>
            <w:tcW w:w="1698" w:type="dxa"/>
          </w:tcPr>
          <w:p w:rsidR="00887C75" w:rsidRDefault="00887C75">
            <w:pPr>
              <w:pStyle w:val="TableParagraph"/>
              <w:rPr>
                <w:b/>
                <w:sz w:val="16"/>
              </w:rPr>
            </w:pPr>
          </w:p>
          <w:p w:rsidR="00887C75" w:rsidRDefault="004E3DB4">
            <w:pPr>
              <w:pStyle w:val="TableParagraph"/>
              <w:ind w:left="297" w:right="124" w:hanging="140"/>
              <w:rPr>
                <w:sz w:val="16"/>
              </w:rPr>
            </w:pPr>
            <w:r>
              <w:rPr>
                <w:sz w:val="16"/>
              </w:rPr>
              <w:t>Rapporto di parentela con il richiedente</w:t>
            </w:r>
          </w:p>
        </w:tc>
      </w:tr>
      <w:tr w:rsidR="00887C75">
        <w:trPr>
          <w:trHeight w:val="475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</w:tr>
      <w:tr w:rsidR="00887C75">
        <w:trPr>
          <w:trHeight w:val="433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</w:tr>
      <w:tr w:rsidR="00887C75">
        <w:trPr>
          <w:trHeight w:val="390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</w:tr>
      <w:tr w:rsidR="00887C75">
        <w:trPr>
          <w:trHeight w:val="410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</w:tr>
      <w:tr w:rsidR="00887C75">
        <w:trPr>
          <w:trHeight w:val="359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</w:tr>
      <w:tr w:rsidR="00887C75">
        <w:trPr>
          <w:trHeight w:val="426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</w:tr>
      <w:tr w:rsidR="00887C75">
        <w:trPr>
          <w:trHeight w:val="388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</w:tr>
      <w:tr w:rsidR="00887C75">
        <w:trPr>
          <w:trHeight w:val="46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</w:tcPr>
          <w:p w:rsidR="00887C75" w:rsidRDefault="00887C75">
            <w:pPr>
              <w:pStyle w:val="TableParagraph"/>
              <w:rPr>
                <w:sz w:val="20"/>
              </w:rPr>
            </w:pPr>
          </w:p>
        </w:tc>
      </w:tr>
    </w:tbl>
    <w:p w:rsidR="00887C75" w:rsidRDefault="00887C75">
      <w:pPr>
        <w:pStyle w:val="Corpodeltesto"/>
        <w:rPr>
          <w:b/>
          <w:sz w:val="20"/>
        </w:rPr>
      </w:pPr>
    </w:p>
    <w:p w:rsidR="00887C75" w:rsidRDefault="00887C75">
      <w:pPr>
        <w:pStyle w:val="Corpodeltesto"/>
        <w:spacing w:before="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8787"/>
      </w:tblGrid>
      <w:tr w:rsidR="00887C75">
        <w:trPr>
          <w:trHeight w:val="2304"/>
        </w:trPr>
        <w:tc>
          <w:tcPr>
            <w:tcW w:w="960" w:type="dxa"/>
            <w:shd w:val="clear" w:color="auto" w:fill="FFFF00"/>
            <w:textDirection w:val="btLr"/>
          </w:tcPr>
          <w:p w:rsidR="00887C75" w:rsidRDefault="004E3DB4">
            <w:pPr>
              <w:pStyle w:val="TableParagraph"/>
              <w:spacing w:before="158" w:line="244" w:lineRule="auto"/>
              <w:ind w:left="311" w:firstLine="28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REQUISITI FAMILIARI 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6"/>
              </w:rPr>
              <w:t>DEL</w:t>
            </w:r>
          </w:p>
          <w:p w:rsidR="00887C75" w:rsidRDefault="004E3DB4">
            <w:pPr>
              <w:pStyle w:val="TableParagraph"/>
              <w:spacing w:before="5" w:line="250" w:lineRule="exact"/>
              <w:ind w:left="4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RICHIEDENTE</w:t>
            </w:r>
          </w:p>
        </w:tc>
        <w:tc>
          <w:tcPr>
            <w:tcW w:w="8787" w:type="dxa"/>
          </w:tcPr>
          <w:p w:rsidR="00887C75" w:rsidRDefault="004E3DB4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3478"/>
                <w:tab w:val="left" w:pos="4738"/>
              </w:tabs>
              <w:spacing w:before="95"/>
              <w:ind w:hanging="426"/>
            </w:pPr>
            <w:r>
              <w:t>ultrasettantenni, nel</w:t>
            </w:r>
            <w:r>
              <w:rPr>
                <w:spacing w:val="-4"/>
              </w:rPr>
              <w:t xml:space="preserve"> </w:t>
            </w: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persone;</w:t>
            </w:r>
          </w:p>
          <w:p w:rsidR="00887C75" w:rsidRDefault="004E3DB4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4450"/>
              </w:tabs>
              <w:spacing w:before="141"/>
              <w:ind w:hanging="426"/>
            </w:pPr>
            <w:r>
              <w:t>minori di età, nel</w:t>
            </w:r>
            <w:r>
              <w:rPr>
                <w:spacing w:val="-5"/>
              </w:rPr>
              <w:t xml:space="preserve"> </w:t>
            </w:r>
            <w:r>
              <w:t>numero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persone;</w:t>
            </w:r>
          </w:p>
          <w:p w:rsidR="00887C75" w:rsidRDefault="004E3DB4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7791"/>
              </w:tabs>
              <w:spacing w:before="144"/>
              <w:ind w:hanging="426"/>
            </w:pPr>
            <w:r>
              <w:t>soggetti con invalidità accertata per almeno il 74%, nel</w:t>
            </w:r>
            <w:r>
              <w:rPr>
                <w:spacing w:val="-19"/>
              </w:rPr>
              <w:t xml:space="preserve"> </w:t>
            </w:r>
            <w:r>
              <w:t>numero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persone;</w:t>
            </w:r>
          </w:p>
          <w:p w:rsidR="00887C75" w:rsidRDefault="004E3DB4">
            <w:pPr>
              <w:pStyle w:val="TableParagraph"/>
              <w:numPr>
                <w:ilvl w:val="0"/>
                <w:numId w:val="8"/>
              </w:numPr>
              <w:tabs>
                <w:tab w:val="left" w:pos="567"/>
                <w:tab w:val="left" w:pos="6648"/>
              </w:tabs>
              <w:spacing w:before="144" w:line="268" w:lineRule="auto"/>
              <w:ind w:right="98"/>
            </w:pPr>
            <w:r>
              <w:t>soggetti in carico ai servizi sociali o alle competenti aziende sanitarie locali per l’attuazione di un progetto assistenziale individuale, nel</w:t>
            </w:r>
            <w:r>
              <w:rPr>
                <w:spacing w:val="-11"/>
              </w:rPr>
              <w:t xml:space="preserve"> </w:t>
            </w:r>
            <w:r>
              <w:t>numero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persone.</w:t>
            </w:r>
          </w:p>
        </w:tc>
      </w:tr>
    </w:tbl>
    <w:p w:rsidR="00887C75" w:rsidRDefault="00887C75">
      <w:pPr>
        <w:spacing w:line="268" w:lineRule="auto"/>
        <w:sectPr w:rsidR="00887C75">
          <w:type w:val="continuous"/>
          <w:pgSz w:w="11910" w:h="16840"/>
          <w:pgMar w:top="900" w:right="680" w:bottom="280" w:left="880" w:header="720" w:footer="720" w:gutter="0"/>
          <w:cols w:space="720"/>
        </w:sectPr>
      </w:pPr>
    </w:p>
    <w:p w:rsidR="00887C75" w:rsidRDefault="004E3DB4">
      <w:pPr>
        <w:pStyle w:val="Corpodeltesto"/>
        <w:tabs>
          <w:tab w:val="left" w:pos="5416"/>
        </w:tabs>
        <w:spacing w:before="74"/>
        <w:ind w:left="252"/>
      </w:pPr>
      <w:r>
        <w:lastRenderedPageBreak/>
        <w:t>Il</w:t>
      </w:r>
      <w:r>
        <w:rPr>
          <w:spacing w:val="10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1"/>
        </w:rPr>
        <w:t xml:space="preserve"> </w:t>
      </w:r>
      <w:r>
        <w:t>degli</w:t>
      </w:r>
      <w:r>
        <w:rPr>
          <w:spacing w:val="11"/>
        </w:rPr>
        <w:t xml:space="preserve"> </w:t>
      </w:r>
      <w:r>
        <w:t>artt.</w:t>
      </w:r>
      <w:r>
        <w:rPr>
          <w:spacing w:val="8"/>
        </w:rPr>
        <w:t xml:space="preserve"> </w:t>
      </w:r>
      <w:r>
        <w:t>46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47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D.P.R.</w:t>
      </w:r>
      <w:r>
        <w:rPr>
          <w:spacing w:val="8"/>
        </w:rPr>
        <w:t xml:space="preserve"> </w:t>
      </w:r>
      <w:r>
        <w:t>28.12.2000</w:t>
      </w:r>
    </w:p>
    <w:p w:rsidR="00887C75" w:rsidRDefault="004E3DB4">
      <w:pPr>
        <w:pStyle w:val="Corpodeltesto"/>
        <w:spacing w:before="38" w:line="276" w:lineRule="auto"/>
        <w:ind w:left="252" w:right="84"/>
      </w:pPr>
      <w:r>
        <w:t>n. 44</w:t>
      </w:r>
      <w:r>
        <w:t>5, consapevole delle sanzioni penali, nel caso di dichiarazioni non veritiere e falsità negli atti, richiamate dall’art. 76 D.P.R. 445 del 28.12.2000, sotto la propria responsabilità:</w:t>
      </w:r>
    </w:p>
    <w:p w:rsidR="00887C75" w:rsidRDefault="00887C75">
      <w:pPr>
        <w:pStyle w:val="Corpodeltesto"/>
        <w:rPr>
          <w:sz w:val="20"/>
        </w:rPr>
      </w:pPr>
    </w:p>
    <w:p w:rsidR="00887C75" w:rsidRDefault="00887C75">
      <w:pPr>
        <w:pStyle w:val="Corpodeltesto"/>
        <w:spacing w:before="10"/>
        <w:rPr>
          <w:sz w:val="15"/>
        </w:rPr>
      </w:pPr>
    </w:p>
    <w:p w:rsidR="00887C75" w:rsidRDefault="004E3DB4">
      <w:pPr>
        <w:pStyle w:val="Heading1"/>
        <w:spacing w:before="89"/>
      </w:pPr>
      <w:r>
        <w:t>DICHIARA</w:t>
      </w:r>
    </w:p>
    <w:p w:rsidR="00887C75" w:rsidRDefault="00887C75">
      <w:pPr>
        <w:pStyle w:val="Corpodeltesto"/>
        <w:spacing w:before="1"/>
        <w:rPr>
          <w:b/>
          <w:sz w:val="22"/>
        </w:rPr>
      </w:pP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</w:tabs>
        <w:spacing w:before="0"/>
        <w:ind w:hanging="429"/>
        <w:rPr>
          <w:sz w:val="23"/>
        </w:rPr>
      </w:pPr>
      <w:r>
        <w:rPr>
          <w:sz w:val="23"/>
        </w:rPr>
        <w:t>di essere cittadino/a</w:t>
      </w:r>
      <w:r>
        <w:rPr>
          <w:spacing w:val="55"/>
          <w:sz w:val="23"/>
        </w:rPr>
        <w:t xml:space="preserve"> </w:t>
      </w:r>
      <w:r>
        <w:rPr>
          <w:sz w:val="23"/>
        </w:rPr>
        <w:t>italiano/a;</w:t>
      </w: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</w:tabs>
        <w:ind w:hanging="429"/>
        <w:rPr>
          <w:sz w:val="23"/>
        </w:rPr>
      </w:pPr>
      <w:r>
        <w:rPr>
          <w:sz w:val="23"/>
        </w:rPr>
        <w:t>di essere cittadino/a di un Paese dell’U.E. diverso</w:t>
      </w:r>
      <w:r>
        <w:rPr>
          <w:spacing w:val="-5"/>
          <w:sz w:val="23"/>
        </w:rPr>
        <w:t xml:space="preserve"> </w:t>
      </w:r>
      <w:r>
        <w:rPr>
          <w:sz w:val="23"/>
        </w:rPr>
        <w:t>dall’Italia;</w:t>
      </w: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</w:tabs>
        <w:ind w:hanging="429"/>
        <w:rPr>
          <w:sz w:val="23"/>
        </w:rPr>
      </w:pPr>
      <w:r>
        <w:rPr>
          <w:sz w:val="23"/>
        </w:rPr>
        <w:t>di essere cittadino/a di un Paese non appartenente all’U.E. con regolare permesso di</w:t>
      </w:r>
      <w:r>
        <w:rPr>
          <w:spacing w:val="-16"/>
          <w:sz w:val="23"/>
        </w:rPr>
        <w:t xml:space="preserve"> </w:t>
      </w:r>
      <w:r>
        <w:rPr>
          <w:sz w:val="23"/>
        </w:rPr>
        <w:t>soggiorno;</w:t>
      </w: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  <w:tab w:val="left" w:pos="9174"/>
        </w:tabs>
        <w:ind w:hanging="429"/>
        <w:rPr>
          <w:sz w:val="23"/>
        </w:rPr>
      </w:pPr>
      <w:r>
        <w:rPr>
          <w:sz w:val="23"/>
        </w:rPr>
        <w:t>di avere un reddito ISE non superiore ad euro 35.000,00 e</w:t>
      </w:r>
      <w:r>
        <w:rPr>
          <w:spacing w:val="-15"/>
          <w:sz w:val="23"/>
        </w:rPr>
        <w:t xml:space="preserve"> </w:t>
      </w:r>
      <w:r>
        <w:rPr>
          <w:sz w:val="23"/>
        </w:rPr>
        <w:t>precisamente</w:t>
      </w:r>
      <w:r>
        <w:rPr>
          <w:spacing w:val="4"/>
          <w:sz w:val="23"/>
        </w:rPr>
        <w:t xml:space="preserve"> </w:t>
      </w:r>
      <w:r>
        <w:rPr>
          <w:sz w:val="23"/>
        </w:rPr>
        <w:t>€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  <w:tab w:val="left" w:pos="5735"/>
        </w:tabs>
        <w:spacing w:line="271" w:lineRule="auto"/>
        <w:ind w:right="177"/>
        <w:jc w:val="both"/>
        <w:rPr>
          <w:sz w:val="23"/>
        </w:rPr>
      </w:pPr>
      <w:r>
        <w:rPr>
          <w:sz w:val="23"/>
        </w:rPr>
        <w:t>di possedere un reddito derivante da regolare attività lavorativa con un valore ISEE non superiore ad euro 26.000,00 e</w:t>
      </w:r>
      <w:r>
        <w:rPr>
          <w:spacing w:val="-5"/>
          <w:sz w:val="23"/>
        </w:rPr>
        <w:t xml:space="preserve"> </w:t>
      </w:r>
      <w:r>
        <w:rPr>
          <w:sz w:val="23"/>
        </w:rPr>
        <w:t>precisamente</w:t>
      </w:r>
      <w:r>
        <w:rPr>
          <w:spacing w:val="2"/>
          <w:sz w:val="23"/>
        </w:rPr>
        <w:t xml:space="preserve"> </w:t>
      </w:r>
      <w:r>
        <w:rPr>
          <w:sz w:val="23"/>
        </w:rPr>
        <w:t>€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  <w:tab w:val="left" w:pos="6503"/>
        </w:tabs>
        <w:spacing w:before="7" w:line="273" w:lineRule="auto"/>
        <w:ind w:right="164"/>
        <w:jc w:val="both"/>
        <w:rPr>
          <w:sz w:val="23"/>
        </w:rPr>
      </w:pPr>
      <w:r>
        <w:rPr>
          <w:sz w:val="23"/>
        </w:rPr>
        <w:t>di essere titolare di un contratto di locazione di unità immobiliare ad uso abitativo regolarmente registrato con un ca</w:t>
      </w:r>
      <w:r>
        <w:rPr>
          <w:sz w:val="23"/>
        </w:rPr>
        <w:t xml:space="preserve">none annuo pari </w:t>
      </w:r>
      <w:r>
        <w:rPr>
          <w:spacing w:val="32"/>
          <w:sz w:val="23"/>
        </w:rPr>
        <w:t xml:space="preserve"> </w:t>
      </w:r>
      <w:r>
        <w:rPr>
          <w:sz w:val="23"/>
        </w:rPr>
        <w:t>ad</w:t>
      </w:r>
      <w:r>
        <w:rPr>
          <w:spacing w:val="19"/>
          <w:sz w:val="23"/>
        </w:rPr>
        <w:t xml:space="preserve"> </w:t>
      </w:r>
      <w:r>
        <w:rPr>
          <w:sz w:val="23"/>
        </w:rPr>
        <w:t>€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(sono esclusi gli immobili appartenenti alle categorie catastali A1, A8 e A9 e gli alloggi di edilizia residenziale pubblica destinati all’assistenza</w:t>
      </w:r>
      <w:r>
        <w:rPr>
          <w:spacing w:val="17"/>
          <w:sz w:val="23"/>
        </w:rPr>
        <w:t xml:space="preserve"> </w:t>
      </w:r>
      <w:r>
        <w:rPr>
          <w:sz w:val="23"/>
        </w:rPr>
        <w:t>abitativa)</w:t>
      </w:r>
      <w:r>
        <w:rPr>
          <w:spacing w:val="21"/>
          <w:sz w:val="23"/>
        </w:rPr>
        <w:t xml:space="preserve"> </w:t>
      </w:r>
      <w:r>
        <w:rPr>
          <w:sz w:val="23"/>
        </w:rPr>
        <w:t>e</w:t>
      </w:r>
      <w:r>
        <w:rPr>
          <w:spacing w:val="16"/>
          <w:sz w:val="23"/>
        </w:rPr>
        <w:t xml:space="preserve"> </w:t>
      </w:r>
      <w:r>
        <w:rPr>
          <w:sz w:val="23"/>
        </w:rPr>
        <w:t>di</w:t>
      </w:r>
      <w:r>
        <w:rPr>
          <w:spacing w:val="21"/>
          <w:sz w:val="23"/>
        </w:rPr>
        <w:t xml:space="preserve"> </w:t>
      </w:r>
      <w:r>
        <w:rPr>
          <w:sz w:val="23"/>
        </w:rPr>
        <w:t>risiedere</w:t>
      </w:r>
      <w:r>
        <w:rPr>
          <w:spacing w:val="17"/>
          <w:sz w:val="23"/>
        </w:rPr>
        <w:t xml:space="preserve"> </w:t>
      </w:r>
      <w:r>
        <w:rPr>
          <w:sz w:val="23"/>
        </w:rPr>
        <w:t>nell’alloggio,</w:t>
      </w:r>
      <w:r>
        <w:rPr>
          <w:spacing w:val="17"/>
          <w:sz w:val="23"/>
        </w:rPr>
        <w:t xml:space="preserve"> </w:t>
      </w:r>
      <w:r>
        <w:rPr>
          <w:sz w:val="23"/>
        </w:rPr>
        <w:t>oggetto</w:t>
      </w:r>
      <w:r>
        <w:rPr>
          <w:spacing w:val="19"/>
          <w:sz w:val="23"/>
        </w:rPr>
        <w:t xml:space="preserve"> </w:t>
      </w:r>
      <w:r>
        <w:rPr>
          <w:sz w:val="23"/>
        </w:rPr>
        <w:t>di</w:t>
      </w:r>
      <w:r>
        <w:rPr>
          <w:spacing w:val="19"/>
          <w:sz w:val="23"/>
        </w:rPr>
        <w:t xml:space="preserve"> </w:t>
      </w:r>
      <w:r>
        <w:rPr>
          <w:sz w:val="23"/>
        </w:rPr>
        <w:t>sfratto,</w:t>
      </w:r>
      <w:r>
        <w:rPr>
          <w:spacing w:val="17"/>
          <w:sz w:val="23"/>
        </w:rPr>
        <w:t xml:space="preserve"> </w:t>
      </w:r>
      <w:r>
        <w:rPr>
          <w:sz w:val="23"/>
        </w:rPr>
        <w:t>da</w:t>
      </w:r>
      <w:r>
        <w:rPr>
          <w:spacing w:val="16"/>
          <w:sz w:val="23"/>
        </w:rPr>
        <w:t xml:space="preserve"> </w:t>
      </w:r>
      <w:r>
        <w:rPr>
          <w:sz w:val="23"/>
        </w:rPr>
        <w:t>almeno</w:t>
      </w:r>
      <w:r>
        <w:rPr>
          <w:spacing w:val="19"/>
          <w:sz w:val="23"/>
        </w:rPr>
        <w:t xml:space="preserve"> </w:t>
      </w:r>
      <w:r>
        <w:rPr>
          <w:sz w:val="23"/>
        </w:rPr>
        <w:t>un</w:t>
      </w:r>
      <w:r>
        <w:rPr>
          <w:spacing w:val="17"/>
          <w:sz w:val="23"/>
        </w:rPr>
        <w:t xml:space="preserve"> </w:t>
      </w:r>
      <w:r>
        <w:rPr>
          <w:sz w:val="23"/>
        </w:rPr>
        <w:t>anno</w:t>
      </w:r>
      <w:r>
        <w:rPr>
          <w:spacing w:val="20"/>
          <w:sz w:val="23"/>
        </w:rPr>
        <w:t xml:space="preserve"> </w:t>
      </w:r>
      <w:r>
        <w:rPr>
          <w:sz w:val="23"/>
        </w:rPr>
        <w:t>sito</w:t>
      </w:r>
      <w:r>
        <w:rPr>
          <w:spacing w:val="17"/>
          <w:sz w:val="23"/>
        </w:rPr>
        <w:t xml:space="preserve"> </w:t>
      </w:r>
      <w:r>
        <w:rPr>
          <w:sz w:val="23"/>
        </w:rPr>
        <w:t>in</w:t>
      </w:r>
      <w:r>
        <w:rPr>
          <w:spacing w:val="19"/>
          <w:sz w:val="23"/>
        </w:rPr>
        <w:t xml:space="preserve"> </w:t>
      </w:r>
      <w:r>
        <w:rPr>
          <w:sz w:val="23"/>
        </w:rPr>
        <w:t>Via</w:t>
      </w:r>
    </w:p>
    <w:p w:rsidR="00887C75" w:rsidRDefault="004E3DB4">
      <w:pPr>
        <w:pStyle w:val="Corpodeltesto"/>
        <w:tabs>
          <w:tab w:val="left" w:pos="4645"/>
        </w:tabs>
        <w:spacing w:before="6"/>
        <w:ind w:left="6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</w:tabs>
        <w:ind w:hanging="429"/>
        <w:jc w:val="both"/>
        <w:rPr>
          <w:sz w:val="23"/>
        </w:rPr>
      </w:pPr>
      <w:r>
        <w:rPr>
          <w:sz w:val="23"/>
        </w:rPr>
        <w:t>di essere destinatario di un atto di intimazione di sfratto per</w:t>
      </w:r>
      <w:r>
        <w:rPr>
          <w:spacing w:val="-11"/>
          <w:sz w:val="23"/>
        </w:rPr>
        <w:t xml:space="preserve"> </w:t>
      </w:r>
      <w:r>
        <w:rPr>
          <w:sz w:val="23"/>
        </w:rPr>
        <w:t>morosità:</w:t>
      </w:r>
    </w:p>
    <w:p w:rsidR="00887C75" w:rsidRDefault="004E3DB4">
      <w:pPr>
        <w:pStyle w:val="Paragrafoelenco"/>
        <w:numPr>
          <w:ilvl w:val="1"/>
          <w:numId w:val="7"/>
        </w:numPr>
        <w:tabs>
          <w:tab w:val="left" w:pos="1247"/>
          <w:tab w:val="left" w:pos="8039"/>
        </w:tabs>
        <w:jc w:val="both"/>
        <w:rPr>
          <w:sz w:val="23"/>
        </w:rPr>
      </w:pPr>
      <w:r>
        <w:rPr>
          <w:b/>
          <w:sz w:val="23"/>
        </w:rPr>
        <w:t>di aver ricevuto citazione per la convalida</w:t>
      </w:r>
      <w:r>
        <w:rPr>
          <w:b/>
          <w:spacing w:val="-9"/>
          <w:sz w:val="23"/>
        </w:rPr>
        <w:t xml:space="preserve"> </w:t>
      </w:r>
      <w:r>
        <w:rPr>
          <w:sz w:val="23"/>
        </w:rPr>
        <w:t>in</w:t>
      </w:r>
      <w:r>
        <w:rPr>
          <w:spacing w:val="-1"/>
          <w:sz w:val="23"/>
        </w:rPr>
        <w:t xml:space="preserve"> </w:t>
      </w:r>
      <w:r>
        <w:rPr>
          <w:sz w:val="23"/>
        </w:rPr>
        <w:t>data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</w:p>
    <w:p w:rsidR="00887C75" w:rsidRDefault="004E3DB4">
      <w:pPr>
        <w:pStyle w:val="Paragrafoelenco"/>
        <w:numPr>
          <w:ilvl w:val="1"/>
          <w:numId w:val="7"/>
        </w:numPr>
        <w:tabs>
          <w:tab w:val="left" w:pos="1247"/>
        </w:tabs>
        <w:ind w:right="168"/>
        <w:jc w:val="both"/>
        <w:rPr>
          <w:sz w:val="23"/>
        </w:rPr>
      </w:pPr>
      <w:r>
        <w:rPr>
          <w:b/>
          <w:sz w:val="23"/>
        </w:rPr>
        <w:t>di non aver ricevuto citazione per la convalida</w:t>
      </w:r>
      <w:r>
        <w:rPr>
          <w:sz w:val="23"/>
        </w:rPr>
        <w:t>, ma di aver subito, in ragione dell’emergenza COVID-19, una perdita del proprio reddito ai fini IRPEF superiore al</w:t>
      </w:r>
      <w:r>
        <w:rPr>
          <w:spacing w:val="-8"/>
          <w:sz w:val="23"/>
        </w:rPr>
        <w:t xml:space="preserve"> </w:t>
      </w:r>
      <w:r>
        <w:rPr>
          <w:sz w:val="23"/>
        </w:rPr>
        <w:t>20%;</w:t>
      </w: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  <w:tab w:val="left" w:pos="7031"/>
        </w:tabs>
        <w:spacing w:before="1"/>
        <w:ind w:hanging="429"/>
        <w:jc w:val="both"/>
        <w:rPr>
          <w:sz w:val="23"/>
        </w:rPr>
      </w:pPr>
      <w:r>
        <w:rPr>
          <w:sz w:val="23"/>
        </w:rPr>
        <w:t>di percepire il reddito di cittadinanza</w:t>
      </w:r>
      <w:r>
        <w:rPr>
          <w:spacing w:val="-17"/>
          <w:sz w:val="23"/>
        </w:rPr>
        <w:t xml:space="preserve"> </w:t>
      </w:r>
      <w:r>
        <w:rPr>
          <w:sz w:val="23"/>
        </w:rPr>
        <w:t>dalla</w:t>
      </w:r>
      <w:r>
        <w:rPr>
          <w:spacing w:val="-2"/>
          <w:sz w:val="23"/>
        </w:rPr>
        <w:t xml:space="preserve"> </w:t>
      </w:r>
      <w:r>
        <w:rPr>
          <w:sz w:val="23"/>
        </w:rPr>
        <w:t>data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;</w:t>
      </w: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</w:tabs>
        <w:spacing w:line="273" w:lineRule="auto"/>
        <w:ind w:right="164"/>
        <w:jc w:val="both"/>
        <w:rPr>
          <w:sz w:val="23"/>
        </w:rPr>
      </w:pPr>
      <w:r>
        <w:rPr>
          <w:sz w:val="23"/>
        </w:rPr>
        <w:t xml:space="preserve">di non essere titolare, unitamente ai componenti il nucleo familiare, di diritto </w:t>
      </w:r>
      <w:r>
        <w:rPr>
          <w:sz w:val="23"/>
        </w:rPr>
        <w:t>di proprietà, usufrutto, uso o abitazione nella provincia di residenza di altro immobile fruibile ed adeguato alle esigenze del proprio nucleo</w:t>
      </w:r>
      <w:r>
        <w:rPr>
          <w:spacing w:val="-4"/>
          <w:sz w:val="23"/>
        </w:rPr>
        <w:t xml:space="preserve"> </w:t>
      </w:r>
      <w:r>
        <w:rPr>
          <w:sz w:val="23"/>
        </w:rPr>
        <w:t>familiare;</w:t>
      </w:r>
    </w:p>
    <w:p w:rsidR="00887C75" w:rsidRDefault="004E3DB4">
      <w:pPr>
        <w:pStyle w:val="Paragrafoelenco"/>
        <w:numPr>
          <w:ilvl w:val="0"/>
          <w:numId w:val="7"/>
        </w:numPr>
        <w:tabs>
          <w:tab w:val="left" w:pos="681"/>
        </w:tabs>
        <w:spacing w:before="4" w:line="271" w:lineRule="auto"/>
        <w:ind w:right="166"/>
        <w:jc w:val="both"/>
        <w:rPr>
          <w:sz w:val="23"/>
        </w:rPr>
      </w:pPr>
      <w:r>
        <w:rPr>
          <w:sz w:val="23"/>
        </w:rPr>
        <w:t>di essersi trovato, successivamente alla stipula del contratto di locazione, nell’impossibilità di cor</w:t>
      </w:r>
      <w:r>
        <w:rPr>
          <w:sz w:val="23"/>
        </w:rPr>
        <w:t>rispondere il canone locativo per una delle seguenti</w:t>
      </w:r>
      <w:r>
        <w:rPr>
          <w:spacing w:val="-4"/>
          <w:sz w:val="23"/>
        </w:rPr>
        <w:t xml:space="preserve"> </w:t>
      </w:r>
      <w:r>
        <w:rPr>
          <w:sz w:val="23"/>
        </w:rPr>
        <w:t>cause:</w:t>
      </w:r>
    </w:p>
    <w:p w:rsidR="00887C75" w:rsidRDefault="004E3DB4">
      <w:pPr>
        <w:pStyle w:val="Corpodeltesto"/>
        <w:spacing w:before="6" w:line="338" w:lineRule="exact"/>
        <w:ind w:left="680"/>
      </w:pPr>
      <w:r>
        <w:rPr>
          <w:rFonts w:ascii="Courier New"/>
          <w:b/>
          <w:sz w:val="32"/>
        </w:rPr>
        <w:t>o</w:t>
      </w:r>
      <w:r>
        <w:rPr>
          <w:rFonts w:ascii="Courier New"/>
          <w:b/>
          <w:spacing w:val="-104"/>
          <w:sz w:val="32"/>
        </w:rPr>
        <w:t xml:space="preserve"> </w:t>
      </w:r>
      <w:r>
        <w:t>perdita del lavoro per licenziamento;</w:t>
      </w:r>
    </w:p>
    <w:p w:rsidR="00887C75" w:rsidRDefault="004E3DB4">
      <w:pPr>
        <w:pStyle w:val="Corpodeltesto"/>
        <w:spacing w:line="316" w:lineRule="exact"/>
        <w:ind w:left="680"/>
      </w:pPr>
      <w:r>
        <w:rPr>
          <w:rFonts w:ascii="Courier New" w:hAnsi="Courier New"/>
          <w:b/>
          <w:sz w:val="32"/>
        </w:rPr>
        <w:t>o</w:t>
      </w:r>
      <w:r>
        <w:rPr>
          <w:rFonts w:ascii="Courier New" w:hAnsi="Courier New"/>
          <w:b/>
          <w:spacing w:val="-113"/>
          <w:sz w:val="32"/>
        </w:rPr>
        <w:t xml:space="preserve"> </w:t>
      </w:r>
      <w:r>
        <w:t>accordi aziendali o sindacali con consistente riduzione dell’orario di lavoro;</w:t>
      </w:r>
    </w:p>
    <w:p w:rsidR="00887C75" w:rsidRDefault="004E3DB4">
      <w:pPr>
        <w:pStyle w:val="Corpodeltesto"/>
        <w:spacing w:line="317" w:lineRule="exact"/>
        <w:ind w:left="680"/>
      </w:pPr>
      <w:r>
        <w:rPr>
          <w:rFonts w:ascii="Courier New" w:hAnsi="Courier New"/>
          <w:b/>
          <w:sz w:val="32"/>
        </w:rPr>
        <w:t>o</w:t>
      </w:r>
      <w:r>
        <w:rPr>
          <w:rFonts w:ascii="Courier New" w:hAnsi="Courier New"/>
          <w:b/>
          <w:spacing w:val="-119"/>
          <w:sz w:val="32"/>
        </w:rPr>
        <w:t xml:space="preserve"> </w:t>
      </w:r>
      <w:r>
        <w:t>cassa integrazione ordinaria o straordinaria che limiti notevolmente la c</w:t>
      </w:r>
      <w:r>
        <w:t>apacità reddituale;</w:t>
      </w:r>
    </w:p>
    <w:p w:rsidR="00887C75" w:rsidRDefault="004E3DB4">
      <w:pPr>
        <w:pStyle w:val="Corpodeltesto"/>
        <w:spacing w:line="317" w:lineRule="exact"/>
        <w:ind w:left="680"/>
      </w:pPr>
      <w:r>
        <w:rPr>
          <w:rFonts w:ascii="Courier New"/>
          <w:b/>
          <w:sz w:val="32"/>
        </w:rPr>
        <w:t>o</w:t>
      </w:r>
      <w:r>
        <w:rPr>
          <w:rFonts w:ascii="Courier New"/>
          <w:b/>
          <w:spacing w:val="-108"/>
          <w:sz w:val="32"/>
        </w:rPr>
        <w:t xml:space="preserve"> </w:t>
      </w:r>
      <w:r>
        <w:t>mancato rinnovo di contratti a termine o di lavoro atipici;</w:t>
      </w:r>
    </w:p>
    <w:p w:rsidR="00887C75" w:rsidRDefault="004E3DB4">
      <w:pPr>
        <w:pStyle w:val="Corpodeltesto"/>
        <w:spacing w:before="18" w:line="204" w:lineRule="auto"/>
        <w:ind w:left="961" w:right="172" w:hanging="281"/>
        <w:jc w:val="both"/>
      </w:pPr>
      <w:r>
        <w:rPr>
          <w:rFonts w:ascii="Courier New" w:hAnsi="Courier New"/>
          <w:b/>
          <w:sz w:val="32"/>
        </w:rPr>
        <w:t xml:space="preserve">o </w:t>
      </w:r>
      <w:r>
        <w:t>cessazioni di attività libero-professionali o di imprese registrate, derivanti da cause di forza maggiore o da perdita di avviamento in misura consistente;</w:t>
      </w:r>
    </w:p>
    <w:p w:rsidR="00887C75" w:rsidRDefault="004E3DB4">
      <w:pPr>
        <w:pStyle w:val="Corpodeltesto"/>
        <w:spacing w:before="29" w:line="220" w:lineRule="auto"/>
        <w:ind w:left="961" w:right="179" w:hanging="281"/>
        <w:jc w:val="both"/>
      </w:pPr>
      <w:r>
        <w:rPr>
          <w:rFonts w:ascii="Courier New" w:hAnsi="Courier New"/>
          <w:b/>
          <w:sz w:val="32"/>
        </w:rPr>
        <w:t xml:space="preserve">o </w:t>
      </w:r>
      <w:r>
        <w:t>malattia grave, infortunio o decesso di un componente del nucleo familiare che abbia comportato o la consistente riduzione del reddito complessivo del nucleo medesimo o la necessità dell’impiego di parte notevole del reddito per fronteggiare rilevanti spes</w:t>
      </w:r>
      <w:r>
        <w:t>e mediche e assistenziali;</w:t>
      </w:r>
    </w:p>
    <w:p w:rsidR="00887C75" w:rsidRDefault="004E3DB4">
      <w:pPr>
        <w:spacing w:before="3" w:line="331" w:lineRule="exact"/>
        <w:ind w:left="680"/>
        <w:rPr>
          <w:sz w:val="23"/>
        </w:rPr>
      </w:pPr>
      <w:r>
        <w:rPr>
          <w:rFonts w:ascii="Courier New"/>
          <w:b/>
          <w:sz w:val="32"/>
        </w:rPr>
        <w:t>o</w:t>
      </w:r>
      <w:r>
        <w:rPr>
          <w:rFonts w:ascii="Courier New"/>
          <w:b/>
          <w:spacing w:val="-103"/>
          <w:sz w:val="32"/>
        </w:rPr>
        <w:t xml:space="preserve"> </w:t>
      </w:r>
      <w:r>
        <w:rPr>
          <w:sz w:val="23"/>
        </w:rPr>
        <w:t>altro.</w:t>
      </w:r>
    </w:p>
    <w:p w:rsidR="00887C75" w:rsidRDefault="004E3DB4">
      <w:pPr>
        <w:pStyle w:val="Heading1"/>
        <w:spacing w:line="288" w:lineRule="exact"/>
        <w:ind w:left="570"/>
      </w:pPr>
      <w:r>
        <w:t>RICHIEDE</w:t>
      </w:r>
    </w:p>
    <w:p w:rsidR="00887C75" w:rsidRDefault="004E3DB4">
      <w:pPr>
        <w:pStyle w:val="Corpodeltesto"/>
        <w:spacing w:before="241"/>
        <w:ind w:left="252" w:right="163"/>
        <w:jc w:val="both"/>
      </w:pPr>
      <w:r>
        <w:t>l’erogazione del contributo destinato agli inquilini morosi incolpevoli previsto con Decreto del Ministero delle Infrastrutture e dei Trasporti 23 giugno 2020 n. 255 e Delibera di Giunta della Regione Lazio n. 4</w:t>
      </w:r>
      <w:r>
        <w:t>09 del 25 giugno 2021, al fine di:</w:t>
      </w:r>
    </w:p>
    <w:p w:rsidR="00887C75" w:rsidRDefault="00887C75">
      <w:pPr>
        <w:pStyle w:val="Corpodeltesto"/>
        <w:spacing w:before="2"/>
      </w:pPr>
    </w:p>
    <w:p w:rsidR="00887C75" w:rsidRDefault="004E3DB4">
      <w:pPr>
        <w:pStyle w:val="Paragrafoelenco"/>
        <w:numPr>
          <w:ilvl w:val="1"/>
          <w:numId w:val="7"/>
        </w:numPr>
        <w:tabs>
          <w:tab w:val="left" w:pos="974"/>
        </w:tabs>
        <w:spacing w:before="0" w:line="273" w:lineRule="auto"/>
        <w:ind w:left="973" w:right="163" w:hanging="360"/>
        <w:jc w:val="both"/>
        <w:rPr>
          <w:sz w:val="23"/>
        </w:rPr>
      </w:pPr>
      <w:r>
        <w:rPr>
          <w:sz w:val="23"/>
        </w:rPr>
        <w:t>sanare la morosità incolpevole accertata dal Comune, qualora il periodo residuo del contratto non sia inferiore ad anni due, con contestuale rinuncia all’esecuzione del provvedimento di rilascio dell’immobile;</w:t>
      </w:r>
    </w:p>
    <w:p w:rsidR="00887C75" w:rsidRDefault="00887C75">
      <w:pPr>
        <w:spacing w:line="273" w:lineRule="auto"/>
        <w:jc w:val="both"/>
        <w:rPr>
          <w:sz w:val="23"/>
        </w:rPr>
        <w:sectPr w:rsidR="00887C75">
          <w:pgSz w:w="11910" w:h="16840"/>
          <w:pgMar w:top="900" w:right="680" w:bottom="280" w:left="880" w:header="720" w:footer="720" w:gutter="0"/>
          <w:cols w:space="720"/>
        </w:sectPr>
      </w:pPr>
    </w:p>
    <w:p w:rsidR="00887C75" w:rsidRDefault="004E3DB4">
      <w:pPr>
        <w:pStyle w:val="Paragrafoelenco"/>
        <w:numPr>
          <w:ilvl w:val="1"/>
          <w:numId w:val="7"/>
        </w:numPr>
        <w:tabs>
          <w:tab w:val="left" w:pos="974"/>
        </w:tabs>
        <w:spacing w:before="76" w:line="273" w:lineRule="auto"/>
        <w:ind w:left="973" w:right="171" w:hanging="360"/>
        <w:jc w:val="both"/>
        <w:rPr>
          <w:sz w:val="23"/>
        </w:rPr>
      </w:pPr>
      <w:r>
        <w:rPr>
          <w:sz w:val="23"/>
        </w:rPr>
        <w:lastRenderedPageBreak/>
        <w:t>ristorare la proprietà dei canoni corrispondenti alle mensilità di differimento, qualora il proprietario dell’alloggio consenta il differimento dell’esecuzione del provvedimento di rilascio dell’immobile per il tempo necessario a trovare un’</w:t>
      </w:r>
      <w:r>
        <w:rPr>
          <w:sz w:val="23"/>
        </w:rPr>
        <w:t>adeguata soluzione</w:t>
      </w:r>
      <w:r>
        <w:rPr>
          <w:spacing w:val="-7"/>
          <w:sz w:val="23"/>
        </w:rPr>
        <w:t xml:space="preserve"> </w:t>
      </w:r>
      <w:r>
        <w:rPr>
          <w:sz w:val="23"/>
        </w:rPr>
        <w:t>abitativa;</w:t>
      </w:r>
    </w:p>
    <w:p w:rsidR="00887C75" w:rsidRDefault="004E3DB4">
      <w:pPr>
        <w:pStyle w:val="Paragrafoelenco"/>
        <w:numPr>
          <w:ilvl w:val="1"/>
          <w:numId w:val="7"/>
        </w:numPr>
        <w:tabs>
          <w:tab w:val="left" w:pos="974"/>
        </w:tabs>
        <w:spacing w:before="2" w:line="271" w:lineRule="auto"/>
        <w:ind w:left="973" w:right="167" w:hanging="360"/>
        <w:jc w:val="both"/>
        <w:rPr>
          <w:sz w:val="23"/>
        </w:rPr>
      </w:pPr>
      <w:r>
        <w:rPr>
          <w:sz w:val="23"/>
        </w:rPr>
        <w:t>consentire il versamento del deposito cauzionale in caso di stipula di un nuovo contratto di locazione;</w:t>
      </w:r>
    </w:p>
    <w:p w:rsidR="00887C75" w:rsidRDefault="004E3DB4">
      <w:pPr>
        <w:pStyle w:val="Paragrafoelenco"/>
        <w:numPr>
          <w:ilvl w:val="1"/>
          <w:numId w:val="7"/>
        </w:numPr>
        <w:tabs>
          <w:tab w:val="left" w:pos="974"/>
        </w:tabs>
        <w:spacing w:before="7" w:line="271" w:lineRule="auto"/>
        <w:ind w:left="973" w:right="166" w:hanging="360"/>
        <w:jc w:val="both"/>
        <w:rPr>
          <w:sz w:val="23"/>
        </w:rPr>
      </w:pPr>
      <w:r>
        <w:rPr>
          <w:sz w:val="23"/>
        </w:rPr>
        <w:t>assicurare il versamento di un numero di mensilità in caso di stipula di un nuovo contratto di locazione a canone</w:t>
      </w:r>
      <w:r>
        <w:rPr>
          <w:spacing w:val="-2"/>
          <w:sz w:val="23"/>
        </w:rPr>
        <w:t xml:space="preserve"> </w:t>
      </w:r>
      <w:r>
        <w:rPr>
          <w:sz w:val="23"/>
        </w:rPr>
        <w:t>concordato;</w:t>
      </w:r>
    </w:p>
    <w:p w:rsidR="00887C75" w:rsidRDefault="004E3DB4">
      <w:pPr>
        <w:pStyle w:val="Paragrafoelenco"/>
        <w:numPr>
          <w:ilvl w:val="1"/>
          <w:numId w:val="7"/>
        </w:numPr>
        <w:tabs>
          <w:tab w:val="left" w:pos="974"/>
        </w:tabs>
        <w:spacing w:before="7" w:line="273" w:lineRule="auto"/>
        <w:ind w:left="973" w:right="168" w:hanging="360"/>
        <w:jc w:val="both"/>
        <w:rPr>
          <w:sz w:val="23"/>
        </w:rPr>
      </w:pPr>
      <w:r>
        <w:rPr>
          <w:sz w:val="23"/>
        </w:rPr>
        <w:t>sanare, anche in parte, la morosità sulla base delle mensilità dichiarate, come da atto di intimazione di sfratto, avendo subito, in ragione dell’emergenza COVID-19, una perdita del proprio reddito ai fini IRPEF superiore al 20% (pur non essend</w:t>
      </w:r>
      <w:r>
        <w:rPr>
          <w:sz w:val="23"/>
        </w:rPr>
        <w:t>o destinatario di provvedimento esecutivo di</w:t>
      </w:r>
      <w:r>
        <w:rPr>
          <w:spacing w:val="-21"/>
          <w:sz w:val="23"/>
        </w:rPr>
        <w:t xml:space="preserve"> </w:t>
      </w:r>
      <w:r>
        <w:rPr>
          <w:sz w:val="23"/>
        </w:rPr>
        <w:t>sfratto);</w:t>
      </w:r>
    </w:p>
    <w:p w:rsidR="00887C75" w:rsidRDefault="004E3DB4">
      <w:pPr>
        <w:pStyle w:val="Heading1"/>
        <w:spacing w:before="205"/>
        <w:ind w:left="572"/>
      </w:pPr>
      <w:r>
        <w:t>DICHIARA INOLTRE</w:t>
      </w:r>
    </w:p>
    <w:p w:rsidR="00887C75" w:rsidRDefault="004E3DB4">
      <w:pPr>
        <w:pStyle w:val="Paragrafoelenco"/>
        <w:numPr>
          <w:ilvl w:val="0"/>
          <w:numId w:val="1"/>
        </w:numPr>
        <w:tabs>
          <w:tab w:val="left" w:pos="832"/>
        </w:tabs>
        <w:spacing w:before="250" w:line="273" w:lineRule="auto"/>
        <w:ind w:right="174"/>
        <w:rPr>
          <w:sz w:val="23"/>
        </w:rPr>
      </w:pPr>
      <w:r>
        <w:rPr>
          <w:sz w:val="23"/>
        </w:rPr>
        <w:t>di essere a conoscenza che, in caso accoglimento della domanda, il contributo erogato, sarà liquidato unicamente e direttamente al proprietario dell’alloggio oggetto del contratto di</w:t>
      </w:r>
      <w:r>
        <w:rPr>
          <w:spacing w:val="-11"/>
          <w:sz w:val="23"/>
        </w:rPr>
        <w:t xml:space="preserve"> </w:t>
      </w:r>
      <w:r>
        <w:rPr>
          <w:sz w:val="23"/>
        </w:rPr>
        <w:t>l</w:t>
      </w:r>
      <w:r>
        <w:rPr>
          <w:sz w:val="23"/>
        </w:rPr>
        <w:t>ocazione;</w:t>
      </w:r>
    </w:p>
    <w:p w:rsidR="00887C75" w:rsidRDefault="004E3DB4">
      <w:pPr>
        <w:pStyle w:val="Paragrafoelenco"/>
        <w:numPr>
          <w:ilvl w:val="0"/>
          <w:numId w:val="1"/>
        </w:numPr>
        <w:tabs>
          <w:tab w:val="left" w:pos="832"/>
        </w:tabs>
        <w:spacing w:before="1" w:line="273" w:lineRule="auto"/>
        <w:ind w:right="179"/>
        <w:rPr>
          <w:sz w:val="23"/>
        </w:rPr>
      </w:pPr>
      <w:r>
        <w:rPr>
          <w:sz w:val="23"/>
        </w:rPr>
        <w:t>di essere a conoscenza che, in caso di accertamento di false dichiarazioni, il contributo non sarà concesso e si darà seguito alle opportune azioni sanzionatorie previste dalla</w:t>
      </w:r>
      <w:r>
        <w:rPr>
          <w:spacing w:val="-9"/>
          <w:sz w:val="23"/>
        </w:rPr>
        <w:t xml:space="preserve"> </w:t>
      </w:r>
      <w:r>
        <w:rPr>
          <w:sz w:val="23"/>
        </w:rPr>
        <w:t>legge;</w:t>
      </w:r>
    </w:p>
    <w:p w:rsidR="00887C75" w:rsidRDefault="004E3DB4">
      <w:pPr>
        <w:pStyle w:val="Paragrafoelenco"/>
        <w:numPr>
          <w:ilvl w:val="0"/>
          <w:numId w:val="1"/>
        </w:numPr>
        <w:tabs>
          <w:tab w:val="left" w:pos="825"/>
        </w:tabs>
        <w:spacing w:before="3" w:line="271" w:lineRule="auto"/>
        <w:ind w:left="824" w:right="167" w:hanging="356"/>
        <w:rPr>
          <w:sz w:val="23"/>
        </w:rPr>
      </w:pPr>
      <w:r>
        <w:rPr>
          <w:sz w:val="23"/>
        </w:rPr>
        <w:t>di aver preso piena conoscenza di tutte le norme, le condizion</w:t>
      </w:r>
      <w:r>
        <w:rPr>
          <w:sz w:val="23"/>
        </w:rPr>
        <w:t>i ed i criteri stabiliti dalla Giunta della Regione Lazio con deliberazione n. 409 del 25 giugno</w:t>
      </w:r>
      <w:r>
        <w:rPr>
          <w:spacing w:val="-2"/>
          <w:sz w:val="23"/>
        </w:rPr>
        <w:t xml:space="preserve"> </w:t>
      </w:r>
      <w:r>
        <w:rPr>
          <w:sz w:val="23"/>
        </w:rPr>
        <w:t>2021;</w:t>
      </w:r>
    </w:p>
    <w:p w:rsidR="00887C75" w:rsidRDefault="004E3DB4">
      <w:pPr>
        <w:pStyle w:val="Paragrafoelenco"/>
        <w:numPr>
          <w:ilvl w:val="0"/>
          <w:numId w:val="1"/>
        </w:numPr>
        <w:tabs>
          <w:tab w:val="left" w:pos="825"/>
        </w:tabs>
        <w:spacing w:before="6" w:line="273" w:lineRule="auto"/>
        <w:ind w:left="824" w:right="179" w:hanging="356"/>
        <w:rPr>
          <w:sz w:val="23"/>
        </w:rPr>
      </w:pPr>
      <w:r>
        <w:rPr>
          <w:sz w:val="23"/>
        </w:rPr>
        <w:t xml:space="preserve">che tutte le comunicazioni che lo riguardano relative alla presente domanda, siano effettuate al seguente indirizzo (compilare soltanto se l’indirizzo è </w:t>
      </w:r>
      <w:r>
        <w:rPr>
          <w:sz w:val="23"/>
        </w:rPr>
        <w:t>diverso da quello indicato nella prima</w:t>
      </w:r>
      <w:r>
        <w:rPr>
          <w:spacing w:val="-31"/>
          <w:sz w:val="23"/>
        </w:rPr>
        <w:t xml:space="preserve"> </w:t>
      </w:r>
      <w:r>
        <w:rPr>
          <w:sz w:val="23"/>
        </w:rPr>
        <w:t>pagina):</w:t>
      </w:r>
    </w:p>
    <w:p w:rsidR="00887C75" w:rsidRDefault="004E3DB4">
      <w:pPr>
        <w:pStyle w:val="Corpodeltesto"/>
        <w:tabs>
          <w:tab w:val="left" w:pos="5154"/>
          <w:tab w:val="left" w:pos="5744"/>
          <w:tab w:val="left" w:pos="7506"/>
          <w:tab w:val="left" w:pos="9420"/>
          <w:tab w:val="left" w:pos="9502"/>
        </w:tabs>
        <w:spacing w:before="121" w:line="360" w:lineRule="auto"/>
        <w:ind w:left="252" w:right="841"/>
      </w:pPr>
      <w:r>
        <w:t>via e</w:t>
      </w:r>
      <w:r>
        <w:rPr>
          <w:spacing w:val="-3"/>
        </w:rPr>
        <w:t xml:space="preserve"> </w:t>
      </w:r>
      <w:r>
        <w:t xml:space="preserve">n. civico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Comune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C.A.P.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Numero di</w:t>
      </w:r>
      <w:r>
        <w:rPr>
          <w:spacing w:val="-3"/>
        </w:rPr>
        <w:t xml:space="preserve"> </w:t>
      </w:r>
      <w:r>
        <w:t>telefono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75" w:rsidRDefault="004E3DB4">
      <w:pPr>
        <w:pStyle w:val="Corpodeltesto"/>
        <w:spacing w:line="276" w:lineRule="auto"/>
        <w:ind w:left="252"/>
      </w:pPr>
      <w:r>
        <w:t>Ogni variazione di indirizzo o numero telefonico, avvenuta dopo l’inoltro della domanda, dovrà essere comunicata a cura del richiedente presso gli uffici preposti del Comune.</w:t>
      </w:r>
    </w:p>
    <w:p w:rsidR="00887C75" w:rsidRDefault="004E3DB4">
      <w:pPr>
        <w:pStyle w:val="Heading1"/>
        <w:spacing w:before="204"/>
      </w:pPr>
      <w:r>
        <w:t>ALLEGA</w:t>
      </w:r>
    </w:p>
    <w:p w:rsidR="00887C75" w:rsidRDefault="00887C75">
      <w:pPr>
        <w:pStyle w:val="Corpodeltesto"/>
        <w:spacing w:before="3"/>
        <w:rPr>
          <w:b/>
          <w:sz w:val="13"/>
        </w:rPr>
      </w:pPr>
    </w:p>
    <w:p w:rsidR="00887C75" w:rsidRDefault="004E3DB4">
      <w:pPr>
        <w:pStyle w:val="Corpodeltesto"/>
        <w:spacing w:before="90"/>
        <w:ind w:left="252"/>
      </w:pPr>
      <w:r>
        <w:t>copia dei seguenti documenti:</w:t>
      </w:r>
    </w:p>
    <w:p w:rsidR="00887C75" w:rsidRDefault="004E3DB4">
      <w:pPr>
        <w:pStyle w:val="Paragrafoelenco"/>
        <w:numPr>
          <w:ilvl w:val="1"/>
          <w:numId w:val="1"/>
        </w:numPr>
        <w:tabs>
          <w:tab w:val="left" w:pos="974"/>
        </w:tabs>
        <w:spacing w:before="119"/>
        <w:ind w:hanging="361"/>
        <w:rPr>
          <w:sz w:val="23"/>
        </w:rPr>
      </w:pPr>
      <w:r>
        <w:rPr>
          <w:sz w:val="23"/>
        </w:rPr>
        <w:t>copia del documento di identità in corso di</w:t>
      </w:r>
      <w:r>
        <w:rPr>
          <w:spacing w:val="-7"/>
          <w:sz w:val="23"/>
        </w:rPr>
        <w:t xml:space="preserve"> </w:t>
      </w:r>
      <w:r>
        <w:rPr>
          <w:sz w:val="23"/>
        </w:rPr>
        <w:t>validità</w:t>
      </w:r>
    </w:p>
    <w:p w:rsidR="00887C75" w:rsidRDefault="004E3DB4">
      <w:pPr>
        <w:pStyle w:val="Paragrafoelenco"/>
        <w:numPr>
          <w:ilvl w:val="1"/>
          <w:numId w:val="1"/>
        </w:numPr>
        <w:tabs>
          <w:tab w:val="left" w:pos="974"/>
        </w:tabs>
        <w:spacing w:before="2"/>
        <w:ind w:hanging="361"/>
        <w:rPr>
          <w:sz w:val="23"/>
        </w:rPr>
      </w:pPr>
      <w:r>
        <w:rPr>
          <w:sz w:val="23"/>
        </w:rPr>
        <w:t>permesso di soggiorno o carta di soggiorno (per gli inquilini cittadini</w:t>
      </w:r>
      <w:r>
        <w:rPr>
          <w:spacing w:val="-14"/>
          <w:sz w:val="23"/>
        </w:rPr>
        <w:t xml:space="preserve"> </w:t>
      </w:r>
      <w:r>
        <w:rPr>
          <w:sz w:val="23"/>
        </w:rPr>
        <w:t>extracomunitari);</w:t>
      </w:r>
    </w:p>
    <w:p w:rsidR="00887C75" w:rsidRDefault="004E3DB4">
      <w:pPr>
        <w:pStyle w:val="Paragrafoelenco"/>
        <w:numPr>
          <w:ilvl w:val="1"/>
          <w:numId w:val="1"/>
        </w:numPr>
        <w:tabs>
          <w:tab w:val="left" w:pos="974"/>
        </w:tabs>
        <w:spacing w:before="1"/>
        <w:ind w:right="172"/>
        <w:rPr>
          <w:sz w:val="23"/>
        </w:rPr>
      </w:pPr>
      <w:r>
        <w:rPr>
          <w:sz w:val="23"/>
        </w:rPr>
        <w:t xml:space="preserve">copia del contratto di locazione </w:t>
      </w:r>
      <w:r>
        <w:rPr>
          <w:spacing w:val="2"/>
          <w:sz w:val="23"/>
        </w:rPr>
        <w:t xml:space="preserve">ad </w:t>
      </w:r>
      <w:r>
        <w:rPr>
          <w:sz w:val="23"/>
        </w:rPr>
        <w:t>uso abitativo, relativo all’alloggio oggetto dello sfratto, regolarmente registrato ed intestato al</w:t>
      </w:r>
      <w:r>
        <w:rPr>
          <w:spacing w:val="-9"/>
          <w:sz w:val="23"/>
        </w:rPr>
        <w:t xml:space="preserve"> </w:t>
      </w:r>
      <w:r>
        <w:rPr>
          <w:sz w:val="23"/>
        </w:rPr>
        <w:t>richiedente;</w:t>
      </w:r>
    </w:p>
    <w:p w:rsidR="00887C75" w:rsidRDefault="00887C75">
      <w:pPr>
        <w:pStyle w:val="Corpodeltesto"/>
        <w:spacing w:before="11"/>
        <w:rPr>
          <w:sz w:val="22"/>
        </w:rPr>
      </w:pPr>
    </w:p>
    <w:p w:rsidR="00887C75" w:rsidRDefault="004E3DB4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before="0"/>
        <w:ind w:hanging="361"/>
        <w:rPr>
          <w:sz w:val="23"/>
        </w:rPr>
      </w:pPr>
      <w:r>
        <w:rPr>
          <w:i/>
          <w:sz w:val="23"/>
        </w:rPr>
        <w:t>per coloro che hanno ricevuto citazione per la convalida di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sfratto</w:t>
      </w:r>
      <w:r>
        <w:rPr>
          <w:sz w:val="23"/>
        </w:rPr>
        <w:t>:</w:t>
      </w:r>
    </w:p>
    <w:p w:rsidR="00887C75" w:rsidRDefault="004E3DB4">
      <w:pPr>
        <w:pStyle w:val="Paragrafoelenco"/>
        <w:numPr>
          <w:ilvl w:val="1"/>
          <w:numId w:val="6"/>
        </w:numPr>
        <w:tabs>
          <w:tab w:val="left" w:pos="1386"/>
        </w:tabs>
        <w:spacing w:before="0" w:line="300" w:lineRule="exact"/>
        <w:rPr>
          <w:sz w:val="23"/>
        </w:rPr>
      </w:pPr>
      <w:r>
        <w:rPr>
          <w:sz w:val="23"/>
        </w:rPr>
        <w:t>copia della citazione per la convalida di</w:t>
      </w:r>
      <w:r>
        <w:rPr>
          <w:spacing w:val="-8"/>
          <w:sz w:val="23"/>
        </w:rPr>
        <w:t xml:space="preserve"> </w:t>
      </w:r>
      <w:r>
        <w:rPr>
          <w:sz w:val="23"/>
        </w:rPr>
        <w:t>sfratto;</w:t>
      </w:r>
    </w:p>
    <w:p w:rsidR="00887C75" w:rsidRDefault="004E3DB4">
      <w:pPr>
        <w:pStyle w:val="Paragrafoelenco"/>
        <w:numPr>
          <w:ilvl w:val="1"/>
          <w:numId w:val="6"/>
        </w:numPr>
        <w:tabs>
          <w:tab w:val="left" w:pos="1386"/>
        </w:tabs>
        <w:spacing w:before="0" w:line="300" w:lineRule="exact"/>
        <w:rPr>
          <w:sz w:val="23"/>
        </w:rPr>
      </w:pPr>
      <w:r>
        <w:rPr>
          <w:sz w:val="23"/>
        </w:rPr>
        <w:t>attestazione ISE o ISEE in corso di</w:t>
      </w:r>
      <w:r>
        <w:rPr>
          <w:spacing w:val="-5"/>
          <w:sz w:val="23"/>
        </w:rPr>
        <w:t xml:space="preserve"> </w:t>
      </w:r>
      <w:r>
        <w:rPr>
          <w:sz w:val="23"/>
        </w:rPr>
        <w:t>validità;</w:t>
      </w:r>
    </w:p>
    <w:p w:rsidR="00887C75" w:rsidRDefault="004E3DB4">
      <w:pPr>
        <w:pStyle w:val="Paragrafoelenco"/>
        <w:numPr>
          <w:ilvl w:val="0"/>
          <w:numId w:val="6"/>
        </w:numPr>
        <w:tabs>
          <w:tab w:val="left" w:pos="973"/>
          <w:tab w:val="left" w:pos="974"/>
        </w:tabs>
        <w:spacing w:before="267" w:line="281" w:lineRule="exact"/>
        <w:ind w:hanging="361"/>
        <w:rPr>
          <w:i/>
          <w:sz w:val="23"/>
        </w:rPr>
      </w:pPr>
      <w:r>
        <w:rPr>
          <w:i/>
          <w:sz w:val="23"/>
        </w:rPr>
        <w:t>per coloro che non hanno ricevuto citazione per la convalida di</w:t>
      </w:r>
      <w:r>
        <w:rPr>
          <w:i/>
          <w:spacing w:val="-11"/>
          <w:sz w:val="23"/>
        </w:rPr>
        <w:t xml:space="preserve"> </w:t>
      </w:r>
      <w:r>
        <w:rPr>
          <w:i/>
          <w:sz w:val="23"/>
        </w:rPr>
        <w:t>sfratto</w:t>
      </w:r>
    </w:p>
    <w:p w:rsidR="00887C75" w:rsidRDefault="004E3DB4">
      <w:pPr>
        <w:pStyle w:val="Paragrafoelenco"/>
        <w:numPr>
          <w:ilvl w:val="1"/>
          <w:numId w:val="6"/>
        </w:numPr>
        <w:tabs>
          <w:tab w:val="left" w:pos="1386"/>
        </w:tabs>
        <w:spacing w:before="0" w:line="300" w:lineRule="exact"/>
        <w:rPr>
          <w:sz w:val="23"/>
        </w:rPr>
      </w:pPr>
      <w:r>
        <w:rPr>
          <w:sz w:val="23"/>
        </w:rPr>
        <w:t>copia atto di inti</w:t>
      </w:r>
      <w:r>
        <w:rPr>
          <w:sz w:val="23"/>
        </w:rPr>
        <w:t>mazione di sfratto per</w:t>
      </w:r>
      <w:r>
        <w:rPr>
          <w:spacing w:val="-8"/>
          <w:sz w:val="23"/>
        </w:rPr>
        <w:t xml:space="preserve"> </w:t>
      </w:r>
      <w:r>
        <w:rPr>
          <w:sz w:val="23"/>
        </w:rPr>
        <w:t>morosità;</w:t>
      </w:r>
    </w:p>
    <w:p w:rsidR="00887C75" w:rsidRDefault="004E3DB4">
      <w:pPr>
        <w:pStyle w:val="Paragrafoelenco"/>
        <w:numPr>
          <w:ilvl w:val="1"/>
          <w:numId w:val="6"/>
        </w:numPr>
        <w:tabs>
          <w:tab w:val="left" w:pos="1386"/>
        </w:tabs>
        <w:spacing w:before="2"/>
        <w:ind w:right="165"/>
        <w:rPr>
          <w:sz w:val="23"/>
        </w:rPr>
      </w:pPr>
      <w:r>
        <w:rPr>
          <w:sz w:val="23"/>
        </w:rPr>
        <w:t>autocertificazione nella quale si dichiara di aver subito in ragione dell’emergenza COVID-19, una perdita del proprio reddito ai fini IRPEF superiore al</w:t>
      </w:r>
      <w:r>
        <w:rPr>
          <w:spacing w:val="-7"/>
          <w:sz w:val="23"/>
        </w:rPr>
        <w:t xml:space="preserve"> </w:t>
      </w:r>
      <w:r>
        <w:rPr>
          <w:sz w:val="23"/>
        </w:rPr>
        <w:t>20%;</w:t>
      </w:r>
    </w:p>
    <w:p w:rsidR="00887C75" w:rsidRDefault="004E3DB4">
      <w:pPr>
        <w:pStyle w:val="Paragrafoelenco"/>
        <w:numPr>
          <w:ilvl w:val="1"/>
          <w:numId w:val="6"/>
        </w:numPr>
        <w:tabs>
          <w:tab w:val="left" w:pos="1386"/>
        </w:tabs>
        <w:spacing w:before="1"/>
        <w:rPr>
          <w:sz w:val="23"/>
        </w:rPr>
      </w:pPr>
      <w:r>
        <w:rPr>
          <w:sz w:val="23"/>
        </w:rPr>
        <w:t>ISEE corrente o imponibile complessivo derivante dalle dichiarazioni fiscali</w:t>
      </w:r>
      <w:r>
        <w:rPr>
          <w:spacing w:val="-13"/>
          <w:sz w:val="23"/>
        </w:rPr>
        <w:t xml:space="preserve"> </w:t>
      </w:r>
      <w:r>
        <w:rPr>
          <w:sz w:val="23"/>
        </w:rPr>
        <w:t>2021/2020.</w:t>
      </w:r>
    </w:p>
    <w:p w:rsidR="00887C75" w:rsidRDefault="00887C75">
      <w:pPr>
        <w:pStyle w:val="Corpodeltesto"/>
        <w:rPr>
          <w:sz w:val="15"/>
        </w:rPr>
      </w:pPr>
    </w:p>
    <w:p w:rsidR="00887C75" w:rsidRDefault="004E3DB4">
      <w:pPr>
        <w:pStyle w:val="Corpodeltesto"/>
        <w:tabs>
          <w:tab w:val="left" w:pos="3904"/>
        </w:tabs>
        <w:spacing w:before="91"/>
        <w:ind w:left="25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75" w:rsidRDefault="004E3DB4">
      <w:pPr>
        <w:pStyle w:val="Corpodeltesto"/>
        <w:tabs>
          <w:tab w:val="left" w:pos="10231"/>
        </w:tabs>
        <w:spacing w:before="119"/>
        <w:ind w:left="4969"/>
      </w:pP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75" w:rsidRDefault="00887C75">
      <w:pPr>
        <w:sectPr w:rsidR="00887C75">
          <w:pgSz w:w="11910" w:h="16840"/>
          <w:pgMar w:top="900" w:right="680" w:bottom="280" w:left="880" w:header="720" w:footer="720" w:gutter="0"/>
          <w:cols w:space="720"/>
        </w:sectPr>
      </w:pPr>
    </w:p>
    <w:p w:rsidR="00887C75" w:rsidRDefault="004E3DB4">
      <w:pPr>
        <w:pStyle w:val="Heading1"/>
        <w:spacing w:before="56"/>
        <w:ind w:left="213"/>
        <w:rPr>
          <w:sz w:val="32"/>
        </w:rPr>
      </w:pPr>
      <w:r>
        <w:lastRenderedPageBreak/>
        <w:t xml:space="preserve">DICHIARAZIONE DEL PROPRIETARIO DELL’ALLOGGIO </w:t>
      </w:r>
      <w:r>
        <w:rPr>
          <w:sz w:val="32"/>
        </w:rPr>
        <w:t>(</w:t>
      </w:r>
      <w:r>
        <w:rPr>
          <w:sz w:val="24"/>
        </w:rPr>
        <w:t>locatore</w:t>
      </w:r>
      <w:r>
        <w:rPr>
          <w:sz w:val="32"/>
        </w:rPr>
        <w:t>)</w:t>
      </w:r>
    </w:p>
    <w:p w:rsidR="00887C75" w:rsidRDefault="00887C75">
      <w:pPr>
        <w:pStyle w:val="Corpodeltesto"/>
        <w:spacing w:before="3"/>
        <w:rPr>
          <w:b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4680"/>
        <w:gridCol w:w="4250"/>
      </w:tblGrid>
      <w:tr w:rsidR="00887C75">
        <w:trPr>
          <w:trHeight w:val="647"/>
        </w:trPr>
        <w:tc>
          <w:tcPr>
            <w:tcW w:w="816" w:type="dxa"/>
            <w:vMerge w:val="restart"/>
            <w:shd w:val="clear" w:color="auto" w:fill="FFFF00"/>
            <w:textDirection w:val="btLr"/>
          </w:tcPr>
          <w:p w:rsidR="00887C75" w:rsidRDefault="00887C75">
            <w:pPr>
              <w:pStyle w:val="TableParagraph"/>
              <w:spacing w:before="1"/>
              <w:rPr>
                <w:b/>
                <w:sz w:val="26"/>
              </w:rPr>
            </w:pPr>
          </w:p>
          <w:p w:rsidR="00887C75" w:rsidRDefault="004E3DB4">
            <w:pPr>
              <w:pStyle w:val="TableParagraph"/>
              <w:ind w:left="8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DATI DEL LOCATORE</w:t>
            </w:r>
          </w:p>
        </w:tc>
        <w:tc>
          <w:tcPr>
            <w:tcW w:w="4680" w:type="dxa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cognome</w:t>
            </w:r>
          </w:p>
        </w:tc>
        <w:tc>
          <w:tcPr>
            <w:tcW w:w="4250" w:type="dxa"/>
          </w:tcPr>
          <w:p w:rsidR="00887C75" w:rsidRDefault="004E3DB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887C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data nascita</w:t>
            </w:r>
          </w:p>
        </w:tc>
        <w:tc>
          <w:tcPr>
            <w:tcW w:w="4250" w:type="dxa"/>
          </w:tcPr>
          <w:p w:rsidR="00887C75" w:rsidRDefault="004E3DB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Comune nascita</w:t>
            </w:r>
          </w:p>
        </w:tc>
      </w:tr>
      <w:tr w:rsidR="00887C75">
        <w:trPr>
          <w:trHeight w:val="599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Comune residenza</w:t>
            </w:r>
          </w:p>
        </w:tc>
        <w:tc>
          <w:tcPr>
            <w:tcW w:w="4250" w:type="dxa"/>
          </w:tcPr>
          <w:p w:rsidR="00887C75" w:rsidRDefault="004E3DB4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sz w:val="16"/>
              </w:rPr>
              <w:t>C.A.P.</w:t>
            </w:r>
          </w:p>
        </w:tc>
      </w:tr>
      <w:tr w:rsidR="00887C75">
        <w:trPr>
          <w:trHeight w:val="628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</w:tcPr>
          <w:p w:rsidR="00887C75" w:rsidRDefault="004E3DB4">
            <w:pPr>
              <w:pStyle w:val="TableParagraph"/>
              <w:spacing w:line="183" w:lineRule="exact"/>
              <w:ind w:left="110"/>
              <w:rPr>
                <w:sz w:val="16"/>
              </w:rPr>
            </w:pPr>
            <w:r>
              <w:rPr>
                <w:sz w:val="16"/>
              </w:rPr>
              <w:t>Via/Piazza n.</w:t>
            </w:r>
          </w:p>
        </w:tc>
        <w:tc>
          <w:tcPr>
            <w:tcW w:w="4250" w:type="dxa"/>
          </w:tcPr>
          <w:p w:rsidR="00887C75" w:rsidRDefault="004E3DB4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Recapito telefonico fisso/mobile</w:t>
            </w:r>
          </w:p>
        </w:tc>
      </w:tr>
      <w:tr w:rsidR="00887C75">
        <w:trPr>
          <w:trHeight w:val="597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2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codice fiscale</w:t>
            </w:r>
          </w:p>
        </w:tc>
      </w:tr>
      <w:tr w:rsidR="00887C75">
        <w:trPr>
          <w:trHeight w:val="551"/>
        </w:trPr>
        <w:tc>
          <w:tcPr>
            <w:tcW w:w="816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887C75" w:rsidRDefault="00887C75">
            <w:pPr>
              <w:rPr>
                <w:sz w:val="2"/>
                <w:szCs w:val="2"/>
              </w:rPr>
            </w:pPr>
          </w:p>
        </w:tc>
        <w:tc>
          <w:tcPr>
            <w:tcW w:w="8930" w:type="dxa"/>
            <w:gridSpan w:val="2"/>
          </w:tcPr>
          <w:p w:rsidR="00887C75" w:rsidRDefault="004E3DB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codice IBAN</w:t>
            </w:r>
          </w:p>
        </w:tc>
      </w:tr>
    </w:tbl>
    <w:p w:rsidR="00887C75" w:rsidRDefault="004E3DB4">
      <w:pPr>
        <w:tabs>
          <w:tab w:val="left" w:pos="5101"/>
        </w:tabs>
        <w:spacing w:before="215" w:line="276" w:lineRule="auto"/>
        <w:ind w:left="111" w:right="171"/>
        <w:jc w:val="both"/>
      </w:pPr>
      <w:r>
        <w:t>Il</w:t>
      </w:r>
      <w:r>
        <w:rPr>
          <w:spacing w:val="10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ai sensi degli artt. 46 e 47 del D.P.R. 28.12.2000 n. 445, consapevole delle sanzioni penali, nel caso di dichiarazioni non veritiere e falsità negli atti, richiamate dall’art. 76 del D.P.R. n. 445 del 28.12.2000, sotto la propria</w:t>
      </w:r>
      <w:r>
        <w:rPr>
          <w:spacing w:val="-4"/>
        </w:rPr>
        <w:t xml:space="preserve"> </w:t>
      </w:r>
      <w:r>
        <w:t>responsabilità:</w:t>
      </w:r>
    </w:p>
    <w:p w:rsidR="00887C75" w:rsidRDefault="00887C75">
      <w:pPr>
        <w:pStyle w:val="Heading2"/>
        <w:spacing w:before="198"/>
        <w:ind w:right="130"/>
        <w:jc w:val="center"/>
      </w:pPr>
      <w:r>
        <w:pict>
          <v:shape id="_x0000_s1027" type="#_x0000_t202" style="position:absolute;left:0;text-align:left;margin-left:51.25pt;margin-top:30pt;width:489pt;height:164.8pt;z-index:-15728128;mso-wrap-distance-left:0;mso-wrap-distance-right:0;mso-position-horizontal-relative:page" filled="f" strokeweight=".48pt">
            <v:textbox inset="0,0,0,0">
              <w:txbxContent>
                <w:p w:rsidR="00887C75" w:rsidRDefault="004E3DB4">
                  <w:pPr>
                    <w:numPr>
                      <w:ilvl w:val="0"/>
                      <w:numId w:val="5"/>
                    </w:numPr>
                    <w:tabs>
                      <w:tab w:val="left" w:pos="606"/>
                    </w:tabs>
                    <w:spacing w:before="90" w:line="252" w:lineRule="exact"/>
                    <w:ind w:hanging="361"/>
                  </w:pPr>
                  <w:r>
                    <w:t>di ess</w:t>
                  </w:r>
                  <w:r>
                    <w:t>ere proprietario di un’unità abitativa ad uso residenziale, ubicata nel Comune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di</w:t>
                  </w:r>
                </w:p>
                <w:p w:rsidR="00887C75" w:rsidRDefault="004E3DB4">
                  <w:pPr>
                    <w:tabs>
                      <w:tab w:val="left" w:pos="3687"/>
                      <w:tab w:val="left" w:pos="4663"/>
                      <w:tab w:val="left" w:pos="4966"/>
                      <w:tab w:val="left" w:pos="8434"/>
                    </w:tabs>
                    <w:ind w:left="605" w:right="419" w:firstLine="110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Via/Piazza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, locata al Sig.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con contratto di locazione regolarmente registrato in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data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;</w:t>
                  </w:r>
                </w:p>
                <w:p w:rsidR="00887C75" w:rsidRDefault="004E3DB4">
                  <w:pPr>
                    <w:numPr>
                      <w:ilvl w:val="0"/>
                      <w:numId w:val="5"/>
                    </w:numPr>
                    <w:tabs>
                      <w:tab w:val="left" w:pos="606"/>
                    </w:tabs>
                    <w:spacing w:before="1" w:line="252" w:lineRule="exact"/>
                    <w:ind w:hanging="361"/>
                  </w:pPr>
                  <w:r>
                    <w:t>di aver attivato, nei confronti del suddetto locatario, una procedura di s</w:t>
                  </w:r>
                  <w:r>
                    <w:t>fratto per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morosità;</w:t>
                  </w:r>
                </w:p>
                <w:p w:rsidR="00887C75" w:rsidRDefault="004E3DB4">
                  <w:pPr>
                    <w:numPr>
                      <w:ilvl w:val="0"/>
                      <w:numId w:val="5"/>
                    </w:numPr>
                    <w:tabs>
                      <w:tab w:val="left" w:pos="606"/>
                    </w:tabs>
                    <w:spacing w:line="252" w:lineRule="exact"/>
                    <w:ind w:hanging="361"/>
                  </w:pPr>
                  <w:r>
                    <w:t>che in caso di erogazione del contributo, destinato agli inquilini morosi incolpevoli previsto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dalla</w:t>
                  </w:r>
                </w:p>
                <w:p w:rsidR="00887C75" w:rsidRDefault="004E3DB4">
                  <w:pPr>
                    <w:spacing w:before="1"/>
                    <w:ind w:left="605"/>
                  </w:pPr>
                  <w:proofErr w:type="spellStart"/>
                  <w:r>
                    <w:t>D.G.R.L.</w:t>
                  </w:r>
                  <w:proofErr w:type="spellEnd"/>
                  <w:r>
                    <w:t xml:space="preserve"> n. 409 del 25 giugno 2021, si impegna a:</w:t>
                  </w:r>
                </w:p>
                <w:p w:rsidR="00887C75" w:rsidRDefault="004E3DB4">
                  <w:pPr>
                    <w:numPr>
                      <w:ilvl w:val="0"/>
                      <w:numId w:val="4"/>
                    </w:numPr>
                    <w:tabs>
                      <w:tab w:val="left" w:pos="956"/>
                    </w:tabs>
                    <w:spacing w:before="2"/>
                    <w:ind w:right="397"/>
                  </w:pPr>
                  <w:r>
                    <w:t>rinunciare all’esecuzione del provvedimento di sfratto, a sanatoria della morosità i</w:t>
                  </w:r>
                  <w:r>
                    <w:t>ncolpevole accertata dal Comune (sia in presenza che in assenza della citazione per la convalida di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t>sfratto);</w:t>
                  </w:r>
                </w:p>
                <w:p w:rsidR="00887C75" w:rsidRDefault="004E3DB4">
                  <w:pPr>
                    <w:numPr>
                      <w:ilvl w:val="0"/>
                      <w:numId w:val="4"/>
                    </w:numPr>
                    <w:tabs>
                      <w:tab w:val="left" w:pos="956"/>
                      <w:tab w:val="left" w:pos="7022"/>
                    </w:tabs>
                    <w:spacing w:line="303" w:lineRule="exact"/>
                    <w:ind w:hanging="426"/>
                    <w:rPr>
                      <w:sz w:val="24"/>
                    </w:rPr>
                  </w:pPr>
                  <w:r>
                    <w:t xml:space="preserve">differire l’esecuzione </w:t>
                  </w:r>
                  <w:r>
                    <w:rPr>
                      <w:sz w:val="24"/>
                    </w:rPr>
                    <w:t>dello sfratto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per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mesi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4E3DB4">
        <w:t>DICHIARA</w:t>
      </w:r>
    </w:p>
    <w:p w:rsidR="00887C75" w:rsidRDefault="004E3DB4">
      <w:pPr>
        <w:spacing w:before="152"/>
        <w:ind w:left="961"/>
        <w:rPr>
          <w:b/>
          <w:sz w:val="24"/>
        </w:rPr>
      </w:pPr>
      <w:r>
        <w:rPr>
          <w:b/>
          <w:sz w:val="24"/>
        </w:rPr>
        <w:t>OPPURE</w:t>
      </w:r>
    </w:p>
    <w:p w:rsidR="00887C75" w:rsidRDefault="00887C75">
      <w:pPr>
        <w:pStyle w:val="Corpodeltesto"/>
        <w:spacing w:before="8"/>
        <w:rPr>
          <w:b/>
          <w:sz w:val="12"/>
        </w:rPr>
      </w:pPr>
      <w:r w:rsidRPr="00887C75">
        <w:pict>
          <v:shape id="_x0000_s1026" type="#_x0000_t202" style="position:absolute;margin-left:51.25pt;margin-top:9.55pt;width:489pt;height:153.75pt;z-index:-15727616;mso-wrap-distance-left:0;mso-wrap-distance-right:0;mso-position-horizontal-relative:page" filled="f" strokeweight=".48pt">
            <v:textbox inset="0,0,0,0">
              <w:txbxContent>
                <w:p w:rsidR="00887C75" w:rsidRDefault="004E3DB4">
                  <w:pPr>
                    <w:numPr>
                      <w:ilvl w:val="0"/>
                      <w:numId w:val="3"/>
                    </w:numPr>
                    <w:tabs>
                      <w:tab w:val="left" w:pos="683"/>
                    </w:tabs>
                    <w:spacing w:before="210" w:line="275" w:lineRule="exact"/>
                    <w:ind w:hanging="361"/>
                  </w:pPr>
                  <w:r>
                    <w:t>di essere proprietario di un’unità abitativa ad uso residenziale, ubicata nel Comune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di</w:t>
                  </w:r>
                </w:p>
                <w:p w:rsidR="00887C75" w:rsidRDefault="004E3DB4">
                  <w:pPr>
                    <w:tabs>
                      <w:tab w:val="left" w:pos="3819"/>
                      <w:tab w:val="left" w:pos="9226"/>
                    </w:tabs>
                    <w:spacing w:line="251" w:lineRule="exact"/>
                    <w:ind w:left="737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Via/Piazza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;</w:t>
                  </w:r>
                </w:p>
                <w:p w:rsidR="00887C75" w:rsidRDefault="004E3DB4">
                  <w:pPr>
                    <w:numPr>
                      <w:ilvl w:val="0"/>
                      <w:numId w:val="3"/>
                    </w:numPr>
                    <w:tabs>
                      <w:tab w:val="left" w:pos="683"/>
                    </w:tabs>
                    <w:spacing w:line="273" w:lineRule="exact"/>
                    <w:ind w:hanging="361"/>
                  </w:pPr>
                  <w:r>
                    <w:t>che in caso di erogazione del contributo destinato agli inquilini morosi incolpevoli previsto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dalla</w:t>
                  </w:r>
                </w:p>
                <w:p w:rsidR="00887C75" w:rsidRDefault="004E3DB4">
                  <w:pPr>
                    <w:spacing w:line="250" w:lineRule="exact"/>
                    <w:ind w:left="682"/>
                  </w:pPr>
                  <w:proofErr w:type="spellStart"/>
                  <w:r>
                    <w:t>D.G.R.L.</w:t>
                  </w:r>
                  <w:proofErr w:type="spellEnd"/>
                  <w:r>
                    <w:t xml:space="preserve"> n. 409 del 25 giugno 2021, si impegna a:</w:t>
                  </w:r>
                </w:p>
                <w:p w:rsidR="00887C75" w:rsidRDefault="004E3DB4">
                  <w:pPr>
                    <w:numPr>
                      <w:ilvl w:val="0"/>
                      <w:numId w:val="2"/>
                    </w:numPr>
                    <w:tabs>
                      <w:tab w:val="left" w:pos="956"/>
                      <w:tab w:val="left" w:pos="6514"/>
                      <w:tab w:val="left" w:pos="9323"/>
                    </w:tabs>
                    <w:spacing w:before="4" w:line="237" w:lineRule="auto"/>
                    <w:ind w:right="383"/>
                  </w:pPr>
                  <w:r>
                    <w:t>stipulare 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Sig.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un contratto di locazione per il suddetto alloggio per il quale è previsto un deposito cauzionale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€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8"/>
                    </w:rPr>
                    <w:t>;</w:t>
                  </w:r>
                </w:p>
                <w:p w:rsidR="00887C75" w:rsidRDefault="004E3DB4">
                  <w:pPr>
                    <w:numPr>
                      <w:ilvl w:val="0"/>
                      <w:numId w:val="2"/>
                    </w:numPr>
                    <w:tabs>
                      <w:tab w:val="left" w:pos="956"/>
                      <w:tab w:val="left" w:pos="6735"/>
                    </w:tabs>
                    <w:spacing w:before="2"/>
                    <w:ind w:right="185"/>
                  </w:pPr>
                  <w:r>
                    <w:t>stipulare 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Sig.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un contratto di locazione per il suddetto alloggio a canone concordato (art. 3, comma 3 della legge 431/</w:t>
                  </w:r>
                  <w:r>
                    <w:t>98 e succ. mod. e</w:t>
                  </w:r>
                  <w:r>
                    <w:rPr>
                      <w:spacing w:val="-25"/>
                    </w:rPr>
                    <w:t xml:space="preserve"> </w:t>
                  </w:r>
                  <w:proofErr w:type="spellStart"/>
                  <w:r>
                    <w:t>integr</w:t>
                  </w:r>
                  <w:proofErr w:type="spellEnd"/>
                  <w:r>
                    <w:t>.).</w:t>
                  </w:r>
                </w:p>
                <w:p w:rsidR="00887C75" w:rsidRDefault="004E3DB4">
                  <w:pPr>
                    <w:spacing w:before="185"/>
                    <w:ind w:left="103"/>
                    <w:rPr>
                      <w:sz w:val="16"/>
                    </w:rPr>
                  </w:pPr>
                  <w:r>
                    <w:rPr>
                      <w:sz w:val="16"/>
                    </w:rPr>
                    <w:t>I contributi di cui sopra possono essere corrisposti dal Comune in un’unica soluzione contestualmente alla sottoscrizione del nuovo contratto.</w:t>
                  </w:r>
                </w:p>
              </w:txbxContent>
            </v:textbox>
            <w10:wrap type="topAndBottom" anchorx="page"/>
          </v:shape>
        </w:pict>
      </w:r>
    </w:p>
    <w:p w:rsidR="00887C75" w:rsidRDefault="004E3DB4">
      <w:pPr>
        <w:pStyle w:val="Corpodeltesto"/>
        <w:spacing w:before="89"/>
        <w:ind w:left="252"/>
      </w:pPr>
      <w:r>
        <w:t>Allega: copia del documento di identità in corso di validità.</w:t>
      </w:r>
    </w:p>
    <w:p w:rsidR="00887C75" w:rsidRDefault="00887C75">
      <w:pPr>
        <w:pStyle w:val="Corpodeltesto"/>
        <w:spacing w:before="3"/>
        <w:rPr>
          <w:sz w:val="16"/>
        </w:rPr>
      </w:pPr>
    </w:p>
    <w:p w:rsidR="00887C75" w:rsidRDefault="004E3DB4">
      <w:pPr>
        <w:pStyle w:val="Corpodeltesto"/>
        <w:tabs>
          <w:tab w:val="left" w:pos="3098"/>
        </w:tabs>
        <w:spacing w:before="91"/>
        <w:ind w:left="25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87C75" w:rsidRDefault="004E3DB4">
      <w:pPr>
        <w:pStyle w:val="Corpodeltesto"/>
        <w:tabs>
          <w:tab w:val="left" w:pos="9705"/>
        </w:tabs>
        <w:spacing w:before="120"/>
        <w:ind w:left="4559"/>
      </w:pPr>
      <w:r>
        <w:t>Firma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87C75" w:rsidSect="00887C75">
      <w:pgSz w:w="11910" w:h="16840"/>
      <w:pgMar w:top="860" w:right="6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8FE"/>
    <w:multiLevelType w:val="hybridMultilevel"/>
    <w:tmpl w:val="A3A45C7E"/>
    <w:lvl w:ilvl="0" w:tplc="D284C0A2">
      <w:start w:val="1"/>
      <w:numFmt w:val="decimal"/>
      <w:lvlText w:val="%1."/>
      <w:lvlJc w:val="left"/>
      <w:pPr>
        <w:ind w:left="831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78E8C282">
      <w:numFmt w:val="bullet"/>
      <w:lvlText w:val="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B0F8CAF6">
      <w:numFmt w:val="bullet"/>
      <w:lvlText w:val="•"/>
      <w:lvlJc w:val="left"/>
      <w:pPr>
        <w:ind w:left="2020" w:hanging="360"/>
      </w:pPr>
      <w:rPr>
        <w:rFonts w:hint="default"/>
        <w:lang w:val="it-IT" w:eastAsia="en-US" w:bidi="ar-SA"/>
      </w:rPr>
    </w:lvl>
    <w:lvl w:ilvl="3" w:tplc="D376DF0C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4" w:tplc="68C0FEEC">
      <w:numFmt w:val="bullet"/>
      <w:lvlText w:val="•"/>
      <w:lvlJc w:val="left"/>
      <w:pPr>
        <w:ind w:left="4102" w:hanging="360"/>
      </w:pPr>
      <w:rPr>
        <w:rFonts w:hint="default"/>
        <w:lang w:val="it-IT" w:eastAsia="en-US" w:bidi="ar-SA"/>
      </w:rPr>
    </w:lvl>
    <w:lvl w:ilvl="5" w:tplc="42284300">
      <w:numFmt w:val="bullet"/>
      <w:lvlText w:val="•"/>
      <w:lvlJc w:val="left"/>
      <w:pPr>
        <w:ind w:left="5142" w:hanging="360"/>
      </w:pPr>
      <w:rPr>
        <w:rFonts w:hint="default"/>
        <w:lang w:val="it-IT" w:eastAsia="en-US" w:bidi="ar-SA"/>
      </w:rPr>
    </w:lvl>
    <w:lvl w:ilvl="6" w:tplc="CB8EB2AE">
      <w:numFmt w:val="bullet"/>
      <w:lvlText w:val="•"/>
      <w:lvlJc w:val="left"/>
      <w:pPr>
        <w:ind w:left="6183" w:hanging="360"/>
      </w:pPr>
      <w:rPr>
        <w:rFonts w:hint="default"/>
        <w:lang w:val="it-IT" w:eastAsia="en-US" w:bidi="ar-SA"/>
      </w:rPr>
    </w:lvl>
    <w:lvl w:ilvl="7" w:tplc="3E42EA74">
      <w:numFmt w:val="bullet"/>
      <w:lvlText w:val="•"/>
      <w:lvlJc w:val="left"/>
      <w:pPr>
        <w:ind w:left="7224" w:hanging="360"/>
      </w:pPr>
      <w:rPr>
        <w:rFonts w:hint="default"/>
        <w:lang w:val="it-IT" w:eastAsia="en-US" w:bidi="ar-SA"/>
      </w:rPr>
    </w:lvl>
    <w:lvl w:ilvl="8" w:tplc="27869902">
      <w:numFmt w:val="bullet"/>
      <w:lvlText w:val="•"/>
      <w:lvlJc w:val="left"/>
      <w:pPr>
        <w:ind w:left="8264" w:hanging="360"/>
      </w:pPr>
      <w:rPr>
        <w:rFonts w:hint="default"/>
        <w:lang w:val="it-IT" w:eastAsia="en-US" w:bidi="ar-SA"/>
      </w:rPr>
    </w:lvl>
  </w:abstractNum>
  <w:abstractNum w:abstractNumId="1">
    <w:nsid w:val="0BE15805"/>
    <w:multiLevelType w:val="hybridMultilevel"/>
    <w:tmpl w:val="1222FBE0"/>
    <w:lvl w:ilvl="0" w:tplc="6A001FC4">
      <w:numFmt w:val="bullet"/>
      <w:lvlText w:val=""/>
      <w:lvlJc w:val="left"/>
      <w:pPr>
        <w:ind w:left="680" w:hanging="42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0762AFC0">
      <w:numFmt w:val="bullet"/>
      <w:lvlText w:val=""/>
      <w:lvlJc w:val="left"/>
      <w:pPr>
        <w:ind w:left="1246" w:hanging="428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FFC01510">
      <w:numFmt w:val="bullet"/>
      <w:lvlText w:val="•"/>
      <w:lvlJc w:val="left"/>
      <w:pPr>
        <w:ind w:left="1240" w:hanging="428"/>
      </w:pPr>
      <w:rPr>
        <w:rFonts w:hint="default"/>
        <w:lang w:val="it-IT" w:eastAsia="en-US" w:bidi="ar-SA"/>
      </w:rPr>
    </w:lvl>
    <w:lvl w:ilvl="3" w:tplc="60FE612A">
      <w:numFmt w:val="bullet"/>
      <w:lvlText w:val="•"/>
      <w:lvlJc w:val="left"/>
      <w:pPr>
        <w:ind w:left="2378" w:hanging="428"/>
      </w:pPr>
      <w:rPr>
        <w:rFonts w:hint="default"/>
        <w:lang w:val="it-IT" w:eastAsia="en-US" w:bidi="ar-SA"/>
      </w:rPr>
    </w:lvl>
    <w:lvl w:ilvl="4" w:tplc="161EE4C6">
      <w:numFmt w:val="bullet"/>
      <w:lvlText w:val="•"/>
      <w:lvlJc w:val="left"/>
      <w:pPr>
        <w:ind w:left="3516" w:hanging="428"/>
      </w:pPr>
      <w:rPr>
        <w:rFonts w:hint="default"/>
        <w:lang w:val="it-IT" w:eastAsia="en-US" w:bidi="ar-SA"/>
      </w:rPr>
    </w:lvl>
    <w:lvl w:ilvl="5" w:tplc="33AC9E12">
      <w:numFmt w:val="bullet"/>
      <w:lvlText w:val="•"/>
      <w:lvlJc w:val="left"/>
      <w:pPr>
        <w:ind w:left="4654" w:hanging="428"/>
      </w:pPr>
      <w:rPr>
        <w:rFonts w:hint="default"/>
        <w:lang w:val="it-IT" w:eastAsia="en-US" w:bidi="ar-SA"/>
      </w:rPr>
    </w:lvl>
    <w:lvl w:ilvl="6" w:tplc="C65C50EA">
      <w:numFmt w:val="bullet"/>
      <w:lvlText w:val="•"/>
      <w:lvlJc w:val="left"/>
      <w:pPr>
        <w:ind w:left="5793" w:hanging="428"/>
      </w:pPr>
      <w:rPr>
        <w:rFonts w:hint="default"/>
        <w:lang w:val="it-IT" w:eastAsia="en-US" w:bidi="ar-SA"/>
      </w:rPr>
    </w:lvl>
    <w:lvl w:ilvl="7" w:tplc="71F09244">
      <w:numFmt w:val="bullet"/>
      <w:lvlText w:val="•"/>
      <w:lvlJc w:val="left"/>
      <w:pPr>
        <w:ind w:left="6931" w:hanging="428"/>
      </w:pPr>
      <w:rPr>
        <w:rFonts w:hint="default"/>
        <w:lang w:val="it-IT" w:eastAsia="en-US" w:bidi="ar-SA"/>
      </w:rPr>
    </w:lvl>
    <w:lvl w:ilvl="8" w:tplc="DF545184">
      <w:numFmt w:val="bullet"/>
      <w:lvlText w:val="•"/>
      <w:lvlJc w:val="left"/>
      <w:pPr>
        <w:ind w:left="8069" w:hanging="428"/>
      </w:pPr>
      <w:rPr>
        <w:rFonts w:hint="default"/>
        <w:lang w:val="it-IT" w:eastAsia="en-US" w:bidi="ar-SA"/>
      </w:rPr>
    </w:lvl>
  </w:abstractNum>
  <w:abstractNum w:abstractNumId="2">
    <w:nsid w:val="14925248"/>
    <w:multiLevelType w:val="hybridMultilevel"/>
    <w:tmpl w:val="C3A2DA40"/>
    <w:lvl w:ilvl="0" w:tplc="537657A0">
      <w:start w:val="1"/>
      <w:numFmt w:val="decimal"/>
      <w:lvlText w:val="%1."/>
      <w:lvlJc w:val="left"/>
      <w:pPr>
        <w:ind w:left="60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F463E24">
      <w:numFmt w:val="bullet"/>
      <w:lvlText w:val="•"/>
      <w:lvlJc w:val="left"/>
      <w:pPr>
        <w:ind w:left="1517" w:hanging="360"/>
      </w:pPr>
      <w:rPr>
        <w:rFonts w:hint="default"/>
        <w:lang w:val="it-IT" w:eastAsia="en-US" w:bidi="ar-SA"/>
      </w:rPr>
    </w:lvl>
    <w:lvl w:ilvl="2" w:tplc="770C73C8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3" w:tplc="4A3EB84C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F0128C24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E1E8451C">
      <w:numFmt w:val="bullet"/>
      <w:lvlText w:val="•"/>
      <w:lvlJc w:val="left"/>
      <w:pPr>
        <w:ind w:left="5185" w:hanging="360"/>
      </w:pPr>
      <w:rPr>
        <w:rFonts w:hint="default"/>
        <w:lang w:val="it-IT" w:eastAsia="en-US" w:bidi="ar-SA"/>
      </w:rPr>
    </w:lvl>
    <w:lvl w:ilvl="6" w:tplc="BAAE13BC">
      <w:numFmt w:val="bullet"/>
      <w:lvlText w:val="•"/>
      <w:lvlJc w:val="left"/>
      <w:pPr>
        <w:ind w:left="6102" w:hanging="360"/>
      </w:pPr>
      <w:rPr>
        <w:rFonts w:hint="default"/>
        <w:lang w:val="it-IT" w:eastAsia="en-US" w:bidi="ar-SA"/>
      </w:rPr>
    </w:lvl>
    <w:lvl w:ilvl="7" w:tplc="613EE8D4">
      <w:numFmt w:val="bullet"/>
      <w:lvlText w:val="•"/>
      <w:lvlJc w:val="left"/>
      <w:pPr>
        <w:ind w:left="7019" w:hanging="360"/>
      </w:pPr>
      <w:rPr>
        <w:rFonts w:hint="default"/>
        <w:lang w:val="it-IT" w:eastAsia="en-US" w:bidi="ar-SA"/>
      </w:rPr>
    </w:lvl>
    <w:lvl w:ilvl="8" w:tplc="C1F0B436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3">
    <w:nsid w:val="18163ACD"/>
    <w:multiLevelType w:val="hybridMultilevel"/>
    <w:tmpl w:val="19F8A830"/>
    <w:lvl w:ilvl="0" w:tplc="AFACE3DE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3"/>
        <w:szCs w:val="23"/>
        <w:lang w:val="it-IT" w:eastAsia="en-US" w:bidi="ar-SA"/>
      </w:rPr>
    </w:lvl>
    <w:lvl w:ilvl="1" w:tplc="49B05C06">
      <w:numFmt w:val="bullet"/>
      <w:lvlText w:val=""/>
      <w:lvlJc w:val="left"/>
      <w:pPr>
        <w:ind w:left="1386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E612F70C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  <w:lvl w:ilvl="3" w:tplc="45AA0150">
      <w:numFmt w:val="bullet"/>
      <w:lvlText w:val="•"/>
      <w:lvlJc w:val="left"/>
      <w:pPr>
        <w:ind w:left="3372" w:hanging="360"/>
      </w:pPr>
      <w:rPr>
        <w:rFonts w:hint="default"/>
        <w:lang w:val="it-IT" w:eastAsia="en-US" w:bidi="ar-SA"/>
      </w:rPr>
    </w:lvl>
    <w:lvl w:ilvl="4" w:tplc="AFAE37CC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D7847C74">
      <w:numFmt w:val="bullet"/>
      <w:lvlText w:val="•"/>
      <w:lvlJc w:val="left"/>
      <w:pPr>
        <w:ind w:left="5365" w:hanging="360"/>
      </w:pPr>
      <w:rPr>
        <w:rFonts w:hint="default"/>
        <w:lang w:val="it-IT" w:eastAsia="en-US" w:bidi="ar-SA"/>
      </w:rPr>
    </w:lvl>
    <w:lvl w:ilvl="6" w:tplc="CBBEE210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458EC726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A19C687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abstractNum w:abstractNumId="4">
    <w:nsid w:val="33D70640"/>
    <w:multiLevelType w:val="hybridMultilevel"/>
    <w:tmpl w:val="0824CD76"/>
    <w:lvl w:ilvl="0" w:tplc="DAD4B67A">
      <w:numFmt w:val="bullet"/>
      <w:lvlText w:val=""/>
      <w:lvlJc w:val="left"/>
      <w:pPr>
        <w:ind w:left="955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EC4018A2">
      <w:numFmt w:val="bullet"/>
      <w:lvlText w:val="•"/>
      <w:lvlJc w:val="left"/>
      <w:pPr>
        <w:ind w:left="1841" w:hanging="425"/>
      </w:pPr>
      <w:rPr>
        <w:rFonts w:hint="default"/>
        <w:lang w:val="it-IT" w:eastAsia="en-US" w:bidi="ar-SA"/>
      </w:rPr>
    </w:lvl>
    <w:lvl w:ilvl="2" w:tplc="41F4BF2C">
      <w:numFmt w:val="bullet"/>
      <w:lvlText w:val="•"/>
      <w:lvlJc w:val="left"/>
      <w:pPr>
        <w:ind w:left="2722" w:hanging="425"/>
      </w:pPr>
      <w:rPr>
        <w:rFonts w:hint="default"/>
        <w:lang w:val="it-IT" w:eastAsia="en-US" w:bidi="ar-SA"/>
      </w:rPr>
    </w:lvl>
    <w:lvl w:ilvl="3" w:tplc="7DCA195A">
      <w:numFmt w:val="bullet"/>
      <w:lvlText w:val="•"/>
      <w:lvlJc w:val="left"/>
      <w:pPr>
        <w:ind w:left="3603" w:hanging="425"/>
      </w:pPr>
      <w:rPr>
        <w:rFonts w:hint="default"/>
        <w:lang w:val="it-IT" w:eastAsia="en-US" w:bidi="ar-SA"/>
      </w:rPr>
    </w:lvl>
    <w:lvl w:ilvl="4" w:tplc="092056AE">
      <w:numFmt w:val="bullet"/>
      <w:lvlText w:val="•"/>
      <w:lvlJc w:val="left"/>
      <w:pPr>
        <w:ind w:left="4484" w:hanging="425"/>
      </w:pPr>
      <w:rPr>
        <w:rFonts w:hint="default"/>
        <w:lang w:val="it-IT" w:eastAsia="en-US" w:bidi="ar-SA"/>
      </w:rPr>
    </w:lvl>
    <w:lvl w:ilvl="5" w:tplc="AC385D6A">
      <w:numFmt w:val="bullet"/>
      <w:lvlText w:val="•"/>
      <w:lvlJc w:val="left"/>
      <w:pPr>
        <w:ind w:left="5365" w:hanging="425"/>
      </w:pPr>
      <w:rPr>
        <w:rFonts w:hint="default"/>
        <w:lang w:val="it-IT" w:eastAsia="en-US" w:bidi="ar-SA"/>
      </w:rPr>
    </w:lvl>
    <w:lvl w:ilvl="6" w:tplc="3AF08ED4">
      <w:numFmt w:val="bullet"/>
      <w:lvlText w:val="•"/>
      <w:lvlJc w:val="left"/>
      <w:pPr>
        <w:ind w:left="6246" w:hanging="425"/>
      </w:pPr>
      <w:rPr>
        <w:rFonts w:hint="default"/>
        <w:lang w:val="it-IT" w:eastAsia="en-US" w:bidi="ar-SA"/>
      </w:rPr>
    </w:lvl>
    <w:lvl w:ilvl="7" w:tplc="F4502F3C">
      <w:numFmt w:val="bullet"/>
      <w:lvlText w:val="•"/>
      <w:lvlJc w:val="left"/>
      <w:pPr>
        <w:ind w:left="7127" w:hanging="425"/>
      </w:pPr>
      <w:rPr>
        <w:rFonts w:hint="default"/>
        <w:lang w:val="it-IT" w:eastAsia="en-US" w:bidi="ar-SA"/>
      </w:rPr>
    </w:lvl>
    <w:lvl w:ilvl="8" w:tplc="8D683EEA">
      <w:numFmt w:val="bullet"/>
      <w:lvlText w:val="•"/>
      <w:lvlJc w:val="left"/>
      <w:pPr>
        <w:ind w:left="8008" w:hanging="425"/>
      </w:pPr>
      <w:rPr>
        <w:rFonts w:hint="default"/>
        <w:lang w:val="it-IT" w:eastAsia="en-US" w:bidi="ar-SA"/>
      </w:rPr>
    </w:lvl>
  </w:abstractNum>
  <w:abstractNum w:abstractNumId="5">
    <w:nsid w:val="340F7020"/>
    <w:multiLevelType w:val="hybridMultilevel"/>
    <w:tmpl w:val="7654DE86"/>
    <w:lvl w:ilvl="0" w:tplc="545A526A">
      <w:numFmt w:val="bullet"/>
      <w:lvlText w:val=""/>
      <w:lvlJc w:val="left"/>
      <w:pPr>
        <w:ind w:left="955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46DCE5FC">
      <w:numFmt w:val="bullet"/>
      <w:lvlText w:val="•"/>
      <w:lvlJc w:val="left"/>
      <w:pPr>
        <w:ind w:left="1841" w:hanging="425"/>
      </w:pPr>
      <w:rPr>
        <w:rFonts w:hint="default"/>
        <w:lang w:val="it-IT" w:eastAsia="en-US" w:bidi="ar-SA"/>
      </w:rPr>
    </w:lvl>
    <w:lvl w:ilvl="2" w:tplc="A58C9CBC">
      <w:numFmt w:val="bullet"/>
      <w:lvlText w:val="•"/>
      <w:lvlJc w:val="left"/>
      <w:pPr>
        <w:ind w:left="2722" w:hanging="425"/>
      </w:pPr>
      <w:rPr>
        <w:rFonts w:hint="default"/>
        <w:lang w:val="it-IT" w:eastAsia="en-US" w:bidi="ar-SA"/>
      </w:rPr>
    </w:lvl>
    <w:lvl w:ilvl="3" w:tplc="88A6E5B0">
      <w:numFmt w:val="bullet"/>
      <w:lvlText w:val="•"/>
      <w:lvlJc w:val="left"/>
      <w:pPr>
        <w:ind w:left="3603" w:hanging="425"/>
      </w:pPr>
      <w:rPr>
        <w:rFonts w:hint="default"/>
        <w:lang w:val="it-IT" w:eastAsia="en-US" w:bidi="ar-SA"/>
      </w:rPr>
    </w:lvl>
    <w:lvl w:ilvl="4" w:tplc="16CE326C">
      <w:numFmt w:val="bullet"/>
      <w:lvlText w:val="•"/>
      <w:lvlJc w:val="left"/>
      <w:pPr>
        <w:ind w:left="4484" w:hanging="425"/>
      </w:pPr>
      <w:rPr>
        <w:rFonts w:hint="default"/>
        <w:lang w:val="it-IT" w:eastAsia="en-US" w:bidi="ar-SA"/>
      </w:rPr>
    </w:lvl>
    <w:lvl w:ilvl="5" w:tplc="AB847A78">
      <w:numFmt w:val="bullet"/>
      <w:lvlText w:val="•"/>
      <w:lvlJc w:val="left"/>
      <w:pPr>
        <w:ind w:left="5365" w:hanging="425"/>
      </w:pPr>
      <w:rPr>
        <w:rFonts w:hint="default"/>
        <w:lang w:val="it-IT" w:eastAsia="en-US" w:bidi="ar-SA"/>
      </w:rPr>
    </w:lvl>
    <w:lvl w:ilvl="6" w:tplc="F490C2A0">
      <w:numFmt w:val="bullet"/>
      <w:lvlText w:val="•"/>
      <w:lvlJc w:val="left"/>
      <w:pPr>
        <w:ind w:left="6246" w:hanging="425"/>
      </w:pPr>
      <w:rPr>
        <w:rFonts w:hint="default"/>
        <w:lang w:val="it-IT" w:eastAsia="en-US" w:bidi="ar-SA"/>
      </w:rPr>
    </w:lvl>
    <w:lvl w:ilvl="7" w:tplc="27F8C71A">
      <w:numFmt w:val="bullet"/>
      <w:lvlText w:val="•"/>
      <w:lvlJc w:val="left"/>
      <w:pPr>
        <w:ind w:left="7127" w:hanging="425"/>
      </w:pPr>
      <w:rPr>
        <w:rFonts w:hint="default"/>
        <w:lang w:val="it-IT" w:eastAsia="en-US" w:bidi="ar-SA"/>
      </w:rPr>
    </w:lvl>
    <w:lvl w:ilvl="8" w:tplc="CFB01132">
      <w:numFmt w:val="bullet"/>
      <w:lvlText w:val="•"/>
      <w:lvlJc w:val="left"/>
      <w:pPr>
        <w:ind w:left="8008" w:hanging="425"/>
      </w:pPr>
      <w:rPr>
        <w:rFonts w:hint="default"/>
        <w:lang w:val="it-IT" w:eastAsia="en-US" w:bidi="ar-SA"/>
      </w:rPr>
    </w:lvl>
  </w:abstractNum>
  <w:abstractNum w:abstractNumId="6">
    <w:nsid w:val="4ED7535A"/>
    <w:multiLevelType w:val="hybridMultilevel"/>
    <w:tmpl w:val="F1B0A358"/>
    <w:lvl w:ilvl="0" w:tplc="E9A4E15A">
      <w:numFmt w:val="bullet"/>
      <w:lvlText w:val=""/>
      <w:lvlJc w:val="left"/>
      <w:pPr>
        <w:ind w:left="566" w:hanging="425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C096AB08">
      <w:numFmt w:val="bullet"/>
      <w:lvlText w:val="•"/>
      <w:lvlJc w:val="left"/>
      <w:pPr>
        <w:ind w:left="1381" w:hanging="425"/>
      </w:pPr>
      <w:rPr>
        <w:rFonts w:hint="default"/>
        <w:lang w:val="it-IT" w:eastAsia="en-US" w:bidi="ar-SA"/>
      </w:rPr>
    </w:lvl>
    <w:lvl w:ilvl="2" w:tplc="C3EA8364">
      <w:numFmt w:val="bullet"/>
      <w:lvlText w:val="•"/>
      <w:lvlJc w:val="left"/>
      <w:pPr>
        <w:ind w:left="2203" w:hanging="425"/>
      </w:pPr>
      <w:rPr>
        <w:rFonts w:hint="default"/>
        <w:lang w:val="it-IT" w:eastAsia="en-US" w:bidi="ar-SA"/>
      </w:rPr>
    </w:lvl>
    <w:lvl w:ilvl="3" w:tplc="F1E2F962">
      <w:numFmt w:val="bullet"/>
      <w:lvlText w:val="•"/>
      <w:lvlJc w:val="left"/>
      <w:pPr>
        <w:ind w:left="3025" w:hanging="425"/>
      </w:pPr>
      <w:rPr>
        <w:rFonts w:hint="default"/>
        <w:lang w:val="it-IT" w:eastAsia="en-US" w:bidi="ar-SA"/>
      </w:rPr>
    </w:lvl>
    <w:lvl w:ilvl="4" w:tplc="BE763C46">
      <w:numFmt w:val="bullet"/>
      <w:lvlText w:val="•"/>
      <w:lvlJc w:val="left"/>
      <w:pPr>
        <w:ind w:left="3846" w:hanging="425"/>
      </w:pPr>
      <w:rPr>
        <w:rFonts w:hint="default"/>
        <w:lang w:val="it-IT" w:eastAsia="en-US" w:bidi="ar-SA"/>
      </w:rPr>
    </w:lvl>
    <w:lvl w:ilvl="5" w:tplc="D012E190">
      <w:numFmt w:val="bullet"/>
      <w:lvlText w:val="•"/>
      <w:lvlJc w:val="left"/>
      <w:pPr>
        <w:ind w:left="4668" w:hanging="425"/>
      </w:pPr>
      <w:rPr>
        <w:rFonts w:hint="default"/>
        <w:lang w:val="it-IT" w:eastAsia="en-US" w:bidi="ar-SA"/>
      </w:rPr>
    </w:lvl>
    <w:lvl w:ilvl="6" w:tplc="01881AC2">
      <w:numFmt w:val="bullet"/>
      <w:lvlText w:val="•"/>
      <w:lvlJc w:val="left"/>
      <w:pPr>
        <w:ind w:left="5490" w:hanging="425"/>
      </w:pPr>
      <w:rPr>
        <w:rFonts w:hint="default"/>
        <w:lang w:val="it-IT" w:eastAsia="en-US" w:bidi="ar-SA"/>
      </w:rPr>
    </w:lvl>
    <w:lvl w:ilvl="7" w:tplc="0E8C808E">
      <w:numFmt w:val="bullet"/>
      <w:lvlText w:val="•"/>
      <w:lvlJc w:val="left"/>
      <w:pPr>
        <w:ind w:left="6311" w:hanging="425"/>
      </w:pPr>
      <w:rPr>
        <w:rFonts w:hint="default"/>
        <w:lang w:val="it-IT" w:eastAsia="en-US" w:bidi="ar-SA"/>
      </w:rPr>
    </w:lvl>
    <w:lvl w:ilvl="8" w:tplc="6FF44544">
      <w:numFmt w:val="bullet"/>
      <w:lvlText w:val="•"/>
      <w:lvlJc w:val="left"/>
      <w:pPr>
        <w:ind w:left="7133" w:hanging="425"/>
      </w:pPr>
      <w:rPr>
        <w:rFonts w:hint="default"/>
        <w:lang w:val="it-IT" w:eastAsia="en-US" w:bidi="ar-SA"/>
      </w:rPr>
    </w:lvl>
  </w:abstractNum>
  <w:abstractNum w:abstractNumId="7">
    <w:nsid w:val="7BEF4864"/>
    <w:multiLevelType w:val="hybridMultilevel"/>
    <w:tmpl w:val="B91AA71E"/>
    <w:lvl w:ilvl="0" w:tplc="A78638E4">
      <w:start w:val="1"/>
      <w:numFmt w:val="decimal"/>
      <w:lvlText w:val="%1."/>
      <w:lvlJc w:val="left"/>
      <w:pPr>
        <w:ind w:left="682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D50234DE">
      <w:numFmt w:val="bullet"/>
      <w:lvlText w:val="•"/>
      <w:lvlJc w:val="left"/>
      <w:pPr>
        <w:ind w:left="1589" w:hanging="360"/>
      </w:pPr>
      <w:rPr>
        <w:rFonts w:hint="default"/>
        <w:lang w:val="it-IT" w:eastAsia="en-US" w:bidi="ar-SA"/>
      </w:rPr>
    </w:lvl>
    <w:lvl w:ilvl="2" w:tplc="B044AF62">
      <w:numFmt w:val="bullet"/>
      <w:lvlText w:val="•"/>
      <w:lvlJc w:val="left"/>
      <w:pPr>
        <w:ind w:left="2498" w:hanging="360"/>
      </w:pPr>
      <w:rPr>
        <w:rFonts w:hint="default"/>
        <w:lang w:val="it-IT" w:eastAsia="en-US" w:bidi="ar-SA"/>
      </w:rPr>
    </w:lvl>
    <w:lvl w:ilvl="3" w:tplc="B8C2A3E8">
      <w:numFmt w:val="bullet"/>
      <w:lvlText w:val="•"/>
      <w:lvlJc w:val="left"/>
      <w:pPr>
        <w:ind w:left="3407" w:hanging="360"/>
      </w:pPr>
      <w:rPr>
        <w:rFonts w:hint="default"/>
        <w:lang w:val="it-IT" w:eastAsia="en-US" w:bidi="ar-SA"/>
      </w:rPr>
    </w:lvl>
    <w:lvl w:ilvl="4" w:tplc="8F32FF30">
      <w:numFmt w:val="bullet"/>
      <w:lvlText w:val="•"/>
      <w:lvlJc w:val="left"/>
      <w:pPr>
        <w:ind w:left="4316" w:hanging="360"/>
      </w:pPr>
      <w:rPr>
        <w:rFonts w:hint="default"/>
        <w:lang w:val="it-IT" w:eastAsia="en-US" w:bidi="ar-SA"/>
      </w:rPr>
    </w:lvl>
    <w:lvl w:ilvl="5" w:tplc="87D444E0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C1A0A2B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D12C41CE">
      <w:numFmt w:val="bullet"/>
      <w:lvlText w:val="•"/>
      <w:lvlJc w:val="left"/>
      <w:pPr>
        <w:ind w:left="7043" w:hanging="360"/>
      </w:pPr>
      <w:rPr>
        <w:rFonts w:hint="default"/>
        <w:lang w:val="it-IT" w:eastAsia="en-US" w:bidi="ar-SA"/>
      </w:rPr>
    </w:lvl>
    <w:lvl w:ilvl="8" w:tplc="114ABF60">
      <w:numFmt w:val="bullet"/>
      <w:lvlText w:val="•"/>
      <w:lvlJc w:val="left"/>
      <w:pPr>
        <w:ind w:left="795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87C75"/>
    <w:rsid w:val="001617E1"/>
    <w:rsid w:val="00887C75"/>
    <w:rsid w:val="00D2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87C7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C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87C75"/>
    <w:rPr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887C75"/>
    <w:pPr>
      <w:ind w:left="209" w:right="130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Normale"/>
    <w:uiPriority w:val="1"/>
    <w:qFormat/>
    <w:rsid w:val="00887C75"/>
    <w:pPr>
      <w:spacing w:before="152"/>
      <w:ind w:left="213"/>
      <w:outlineLvl w:val="2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887C75"/>
    <w:pPr>
      <w:spacing w:before="76"/>
      <w:ind w:right="130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rsid w:val="00887C75"/>
    <w:pPr>
      <w:spacing w:before="40"/>
      <w:ind w:left="680" w:hanging="360"/>
    </w:pPr>
  </w:style>
  <w:style w:type="paragraph" w:customStyle="1" w:styleId="TableParagraph">
    <w:name w:val="Table Paragraph"/>
    <w:basedOn w:val="Normale"/>
    <w:uiPriority w:val="1"/>
    <w:qFormat/>
    <w:rsid w:val="00887C75"/>
  </w:style>
  <w:style w:type="paragraph" w:styleId="Nessunaspaziatura">
    <w:name w:val="No Spacing"/>
    <w:uiPriority w:val="1"/>
    <w:qFormat/>
    <w:rsid w:val="001617E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 BANDO  PER L’ACCESSO AL FONDO DESTINATO AGLI INQUILINI MOROSI INCOLPEVOLI ANNUALITA’ 2016 E RESIDUI 2014</dc:title>
  <dc:subject>D.G.R.L. ………. N.</dc:subject>
  <dc:creator>Daniela Di Giovanni</dc:creator>
  <cp:lastModifiedBy>mariapia.ercoli</cp:lastModifiedBy>
  <cp:revision>2</cp:revision>
  <dcterms:created xsi:type="dcterms:W3CDTF">2022-02-21T12:23:00Z</dcterms:created>
  <dcterms:modified xsi:type="dcterms:W3CDTF">2022-02-21T12:23:00Z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2022-02-21T00:00:00Z</vt:filetime>
  </property>
</Properties>
</file>